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高青县人才公寓申请审批表</w:t>
      </w:r>
    </w:p>
    <w:p>
      <w:pPr>
        <w:spacing w:line="560" w:lineRule="exact"/>
        <w:jc w:val="center"/>
        <w:rPr>
          <w:rFonts w:hint="default" w:ascii="Times New Roman" w:hAnsi="Times New Roman" w:eastAsia="楷体_GB2312" w:cs="Times New Roman"/>
          <w:szCs w:val="21"/>
        </w:rPr>
      </w:pPr>
      <w:r>
        <w:rPr>
          <w:rFonts w:hint="default" w:ascii="Times New Roman" w:hAnsi="Times New Roman" w:eastAsia="楷体_GB2312" w:cs="Times New Roman"/>
          <w:szCs w:val="21"/>
        </w:rPr>
        <w:t xml:space="preserve">                                                     填表日期：   年  月  日</w:t>
      </w:r>
    </w:p>
    <w:tbl>
      <w:tblPr>
        <w:tblStyle w:val="2"/>
        <w:tblW w:w="8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145"/>
        <w:gridCol w:w="735"/>
        <w:gridCol w:w="45"/>
        <w:gridCol w:w="213"/>
        <w:gridCol w:w="502"/>
        <w:gridCol w:w="206"/>
        <w:gridCol w:w="1488"/>
        <w:gridCol w:w="212"/>
        <w:gridCol w:w="638"/>
        <w:gridCol w:w="218"/>
        <w:gridCol w:w="150"/>
        <w:gridCol w:w="88"/>
        <w:gridCol w:w="709"/>
        <w:gridCol w:w="40"/>
        <w:gridCol w:w="894"/>
        <w:gridCol w:w="41"/>
        <w:gridCol w:w="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申请人及家庭情况</w:t>
            </w:r>
          </w:p>
        </w:tc>
        <w:tc>
          <w:tcPr>
            <w:tcW w:w="114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申请人 姓名</w:t>
            </w:r>
          </w:p>
        </w:tc>
        <w:tc>
          <w:tcPr>
            <w:tcW w:w="1701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3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身份证号码</w:t>
            </w:r>
          </w:p>
        </w:tc>
        <w:tc>
          <w:tcPr>
            <w:tcW w:w="2775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 年月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户籍</w:t>
            </w:r>
          </w:p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地址</w:t>
            </w:r>
          </w:p>
        </w:tc>
        <w:tc>
          <w:tcPr>
            <w:tcW w:w="2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学位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</w:tc>
        <w:tc>
          <w:tcPr>
            <w:tcW w:w="1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婚姻</w:t>
            </w:r>
          </w:p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状况</w:t>
            </w:r>
          </w:p>
        </w:tc>
        <w:tc>
          <w:tcPr>
            <w:tcW w:w="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最后学历毕业院校</w:t>
            </w:r>
          </w:p>
        </w:tc>
        <w:tc>
          <w:tcPr>
            <w:tcW w:w="3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职称</w:t>
            </w:r>
          </w:p>
        </w:tc>
        <w:tc>
          <w:tcPr>
            <w:tcW w:w="1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职称取得时间</w:t>
            </w:r>
          </w:p>
        </w:tc>
        <w:tc>
          <w:tcPr>
            <w:tcW w:w="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人才</w:t>
            </w:r>
          </w:p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层级</w:t>
            </w:r>
          </w:p>
        </w:tc>
        <w:tc>
          <w:tcPr>
            <w:tcW w:w="3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人才</w:t>
            </w:r>
          </w:p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类别</w:t>
            </w:r>
          </w:p>
        </w:tc>
        <w:tc>
          <w:tcPr>
            <w:tcW w:w="2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参加工作时间及月数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时间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与单位签订聘用（劳动）合同时间及年限</w:t>
            </w:r>
          </w:p>
        </w:tc>
        <w:tc>
          <w:tcPr>
            <w:tcW w:w="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时间</w:t>
            </w: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月数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年限</w:t>
            </w: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家庭成员情况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</w:t>
            </w:r>
          </w:p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号码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户籍</w:t>
            </w:r>
          </w:p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所在地</w:t>
            </w:r>
          </w:p>
        </w:tc>
        <w:tc>
          <w:tcPr>
            <w:tcW w:w="20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（学位）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配偶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未婚子女一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未婚子女二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91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配偶是否符合人才公寓申请条件</w:t>
            </w: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申请房源类型</w:t>
            </w:r>
          </w:p>
        </w:tc>
        <w:tc>
          <w:tcPr>
            <w:tcW w:w="25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产权型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3612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申请人联系方式</w:t>
            </w:r>
          </w:p>
        </w:tc>
        <w:tc>
          <w:tcPr>
            <w:tcW w:w="51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手机：                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申请人任职的单位情况</w:t>
            </w:r>
          </w:p>
        </w:tc>
        <w:tc>
          <w:tcPr>
            <w:tcW w:w="1147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</w:t>
            </w:r>
          </w:p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名称</w:t>
            </w:r>
          </w:p>
        </w:tc>
        <w:tc>
          <w:tcPr>
            <w:tcW w:w="3398" w:type="dxa"/>
            <w:gridSpan w:val="7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6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</w:t>
            </w:r>
          </w:p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地址</w:t>
            </w:r>
          </w:p>
        </w:tc>
        <w:tc>
          <w:tcPr>
            <w:tcW w:w="2411" w:type="dxa"/>
            <w:gridSpan w:val="6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</w:t>
            </w:r>
          </w:p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性质</w:t>
            </w:r>
          </w:p>
        </w:tc>
        <w:tc>
          <w:tcPr>
            <w:tcW w:w="1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830" w:firstLineChars="230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0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组织机构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代码证编号</w:t>
            </w:r>
          </w:p>
        </w:tc>
        <w:tc>
          <w:tcPr>
            <w:tcW w:w="3417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法人</w:t>
            </w:r>
          </w:p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代表</w:t>
            </w:r>
          </w:p>
        </w:tc>
        <w:tc>
          <w:tcPr>
            <w:tcW w:w="1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企业类型</w:t>
            </w:r>
          </w:p>
        </w:tc>
        <w:tc>
          <w:tcPr>
            <w:tcW w:w="3413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①县属企业  ②省属及以上企业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  <w:jc w:val="center"/>
        </w:trPr>
        <w:tc>
          <w:tcPr>
            <w:tcW w:w="7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审核意见</w:t>
            </w:r>
          </w:p>
        </w:tc>
        <w:tc>
          <w:tcPr>
            <w:tcW w:w="7962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after="156" w:afterLines="50" w:line="24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>
            <w:pPr>
              <w:spacing w:after="156" w:afterLines="50" w:line="24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申请人单位审核意见：</w:t>
            </w:r>
          </w:p>
          <w:p>
            <w:pPr>
              <w:spacing w:afterLines="50" w:line="24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ascii="Times New Roman" w:hAnsi="仿宋" w:eastAsia="仿宋" w:cs="Times New Roman"/>
                <w:b/>
                <w:bCs/>
                <w:szCs w:val="24"/>
              </w:rPr>
              <w:t>经公示</w:t>
            </w:r>
            <w:r>
              <w:rPr>
                <w:rFonts w:ascii="Times New Roman" w:hAnsi="Times New Roman" w:eastAsia="仿宋" w:cs="Times New Roman"/>
                <w:b/>
                <w:bCs/>
                <w:szCs w:val="24"/>
              </w:rPr>
              <w:t>5</w:t>
            </w:r>
            <w:r>
              <w:rPr>
                <w:rFonts w:ascii="Times New Roman" w:hAnsi="仿宋" w:eastAsia="仿宋" w:cs="Times New Roman"/>
                <w:b/>
                <w:bCs/>
                <w:szCs w:val="24"/>
              </w:rPr>
              <w:t>天，该申请人</w:t>
            </w:r>
          </w:p>
          <w:p>
            <w:pPr>
              <w:spacing w:after="156" w:afterLines="50" w:line="24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单位经办人签名：</w:t>
            </w:r>
          </w:p>
          <w:p>
            <w:pPr>
              <w:spacing w:after="156" w:afterLines="50" w:line="240" w:lineRule="exact"/>
              <w:rPr>
                <w:rFonts w:hint="eastAsia" w:ascii="仿宋_GB2312" w:hAnsi="仿宋_GB2312" w:eastAsia="仿宋_GB2312" w:cs="仿宋_GB231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</w:rPr>
              <w:t>单位负责人签名：</w:t>
            </w:r>
          </w:p>
          <w:p>
            <w:pPr>
              <w:spacing w:after="156" w:afterLines="50" w:line="240" w:lineRule="exact"/>
              <w:ind w:firstLine="5565" w:firstLineChars="26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（单位盖章）</w:t>
            </w:r>
          </w:p>
          <w:p>
            <w:pPr>
              <w:spacing w:after="156" w:afterLines="50" w:line="240" w:lineRule="exact"/>
              <w:ind w:firstLine="5250" w:firstLineChars="2500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962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after="156" w:afterLines="50" w:line="24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申请人配偶单位审核意见：</w:t>
            </w:r>
          </w:p>
          <w:p>
            <w:pPr>
              <w:spacing w:after="156" w:afterLines="50" w:line="24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>
            <w:pPr>
              <w:spacing w:after="156" w:afterLines="50" w:line="24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单位经办人签名：</w:t>
            </w:r>
          </w:p>
          <w:p>
            <w:pPr>
              <w:spacing w:after="156" w:afterLines="50" w:line="240" w:lineRule="exact"/>
              <w:rPr>
                <w:rFonts w:hint="eastAsia" w:ascii="仿宋_GB2312" w:hAnsi="仿宋_GB2312" w:eastAsia="仿宋_GB2312" w:cs="仿宋_GB231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</w:rPr>
              <w:t>单位负责人签名：</w:t>
            </w:r>
          </w:p>
          <w:p>
            <w:pPr>
              <w:spacing w:after="156" w:afterLines="50" w:line="240" w:lineRule="exact"/>
              <w:ind w:firstLine="5577" w:firstLineChars="265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（单位盖章）</w:t>
            </w:r>
          </w:p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962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after="156" w:afterLines="50" w:line="24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人才资格认定部门审核反馈意见：</w:t>
            </w:r>
          </w:p>
          <w:p>
            <w:pPr>
              <w:spacing w:after="156" w:afterLines="50" w:line="240" w:lineRule="exact"/>
              <w:ind w:firstLine="105" w:firstLineChars="5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after="156" w:afterLines="50" w:line="240" w:lineRule="exact"/>
              <w:ind w:firstLine="105" w:firstLineChars="5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after="156" w:afterLines="50" w:line="240" w:lineRule="exact"/>
              <w:ind w:firstLine="5678" w:firstLineChars="270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（盖章）</w:t>
            </w:r>
          </w:p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962" w:type="dxa"/>
            <w:gridSpan w:val="17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after="156" w:afterLines="50" w:line="240" w:lineRule="exact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高青县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</w:rPr>
              <w:t>人才公寓分配部门认定意见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：</w:t>
            </w:r>
          </w:p>
          <w:p>
            <w:pPr>
              <w:spacing w:after="156" w:afterLines="50" w:line="240" w:lineRule="exact"/>
              <w:ind w:firstLine="5678" w:firstLineChars="270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（盖章）</w:t>
            </w:r>
          </w:p>
          <w:p>
            <w:pPr>
              <w:spacing w:after="156" w:afterLines="50" w:line="24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   年  月  日</w:t>
            </w:r>
          </w:p>
        </w:tc>
      </w:tr>
    </w:tbl>
    <w:p>
      <w:pPr>
        <w:tabs>
          <w:tab w:val="left" w:pos="8280"/>
        </w:tabs>
        <w:spacing w:line="280" w:lineRule="exact"/>
        <w:ind w:left="843" w:right="28" w:hanging="843" w:hangingChars="350"/>
        <w:rPr>
          <w:rFonts w:hint="eastAsia" w:ascii="仿宋" w:hAnsi="仿宋" w:eastAsia="仿宋" w:cs="仿宋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说明:</w:t>
      </w:r>
      <w:r>
        <w:rPr>
          <w:rFonts w:hint="eastAsia" w:ascii="仿宋" w:hAnsi="仿宋" w:eastAsia="仿宋" w:cs="仿宋"/>
          <w:szCs w:val="24"/>
        </w:rPr>
        <w:t>1.人才层级：根据《</w:t>
      </w:r>
      <w:r>
        <w:rPr>
          <w:rFonts w:hint="eastAsia" w:ascii="仿宋" w:hAnsi="仿宋" w:eastAsia="仿宋" w:cs="仿宋"/>
          <w:szCs w:val="24"/>
          <w:lang w:val="en-US" w:eastAsia="zh-CN"/>
        </w:rPr>
        <w:t>高青县</w:t>
      </w:r>
      <w:r>
        <w:rPr>
          <w:rFonts w:hint="eastAsia" w:ascii="仿宋" w:hAnsi="仿宋" w:eastAsia="仿宋" w:cs="仿宋"/>
          <w:szCs w:val="24"/>
        </w:rPr>
        <w:t>人才公寓住房面积标准》（附件</w:t>
      </w:r>
      <w:r>
        <w:rPr>
          <w:rFonts w:hint="eastAsia" w:ascii="仿宋" w:hAnsi="仿宋" w:eastAsia="仿宋" w:cs="仿宋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Cs w:val="24"/>
        </w:rPr>
        <w:t>）填写阿拉伯数字1-7。</w:t>
      </w:r>
    </w:p>
    <w:p>
      <w:pPr>
        <w:tabs>
          <w:tab w:val="left" w:pos="8280"/>
        </w:tabs>
        <w:spacing w:line="280" w:lineRule="exact"/>
        <w:ind w:right="28" w:firstLine="630" w:firstLineChars="300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2.人才类别：根据《</w:t>
      </w:r>
      <w:r>
        <w:rPr>
          <w:rFonts w:hint="eastAsia" w:ascii="仿宋" w:hAnsi="仿宋" w:eastAsia="仿宋" w:cs="仿宋"/>
          <w:szCs w:val="24"/>
          <w:lang w:val="en-US" w:eastAsia="zh-CN"/>
        </w:rPr>
        <w:t>高青县</w:t>
      </w:r>
      <w:r>
        <w:rPr>
          <w:rFonts w:hint="eastAsia" w:ascii="仿宋" w:hAnsi="仿宋" w:eastAsia="仿宋" w:cs="仿宋"/>
          <w:szCs w:val="24"/>
        </w:rPr>
        <w:t>人才公寓住房面积标准》（附件</w:t>
      </w:r>
      <w:r>
        <w:rPr>
          <w:rFonts w:hint="eastAsia" w:ascii="仿宋" w:hAnsi="仿宋" w:eastAsia="仿宋" w:cs="仿宋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Cs w:val="24"/>
        </w:rPr>
        <w:t>）具体填写，有多个类别的选最高层级的填写。</w:t>
      </w:r>
    </w:p>
    <w:p>
      <w:pPr>
        <w:tabs>
          <w:tab w:val="left" w:pos="8280"/>
        </w:tabs>
        <w:spacing w:line="280" w:lineRule="exact"/>
        <w:ind w:left="735" w:leftChars="300" w:right="28" w:hanging="105" w:hangingChars="50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3.家庭成员情况：申请人为单身的可在配偶及子女栏目填写“无”。</w:t>
      </w:r>
    </w:p>
    <w:p>
      <w:pPr>
        <w:tabs>
          <w:tab w:val="left" w:pos="8280"/>
        </w:tabs>
        <w:spacing w:line="280" w:lineRule="exact"/>
        <w:ind w:left="750" w:leftChars="300" w:right="28" w:hanging="120" w:hangingChars="50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</w:t>
      </w:r>
      <w:r>
        <w:rPr>
          <w:rFonts w:hint="eastAsia" w:ascii="仿宋" w:hAnsi="仿宋" w:eastAsia="仿宋" w:cs="仿宋"/>
          <w:szCs w:val="24"/>
        </w:rPr>
        <w:t>申请人联系电话应填写准确，确保畅通。</w:t>
      </w:r>
    </w:p>
    <w:p>
      <w:pPr>
        <w:tabs>
          <w:tab w:val="left" w:pos="8280"/>
        </w:tabs>
        <w:spacing w:line="280" w:lineRule="exact"/>
        <w:ind w:left="735" w:leftChars="300" w:right="28" w:hanging="105" w:hangingChars="50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5.本表一式二份，正反面打印在同一张A4纸上。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NjM5YThhNDM0YTI1YTQ5ZjYyODMwNmVkMDQxOTIifQ=="/>
  </w:docVars>
  <w:rsids>
    <w:rsidRoot w:val="00000000"/>
    <w:rsid w:val="0B296475"/>
    <w:rsid w:val="0E481994"/>
    <w:rsid w:val="2D4877F4"/>
    <w:rsid w:val="2DF263F4"/>
    <w:rsid w:val="4C8C4B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546</Characters>
  <Lines>0</Lines>
  <Paragraphs>0</Paragraphs>
  <TotalTime>8</TotalTime>
  <ScaleCrop>false</ScaleCrop>
  <LinksUpToDate>false</LinksUpToDate>
  <CharactersWithSpaces>779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:)</cp:lastModifiedBy>
  <dcterms:modified xsi:type="dcterms:W3CDTF">2023-02-20T00:52:46Z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DA9D8F3E45E642F296810CFB9F6F3ABA</vt:lpwstr>
  </property>
</Properties>
</file>