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4D" w:rsidRPr="009102D3" w:rsidRDefault="00C82C4D" w:rsidP="009102D3">
      <w:pPr>
        <w:spacing w:line="560" w:lineRule="exact"/>
        <w:jc w:val="left"/>
        <w:rPr>
          <w:rFonts w:ascii="Times New Roman" w:eastAsia="黑体" w:hAnsi="Times New Roman" w:cs="Times New Roman"/>
          <w:b/>
          <w:sz w:val="36"/>
          <w:szCs w:val="36"/>
        </w:rPr>
      </w:pPr>
    </w:p>
    <w:p w:rsidR="00E21E85" w:rsidRPr="009102D3" w:rsidRDefault="00937BBC" w:rsidP="009102D3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02D3">
        <w:rPr>
          <w:rFonts w:ascii="Times New Roman" w:hAnsi="Times New Roman" w:cs="Times New Roman"/>
          <w:b/>
          <w:sz w:val="44"/>
          <w:szCs w:val="44"/>
        </w:rPr>
        <w:t>《</w:t>
      </w:r>
      <w:r w:rsidR="00E21E85" w:rsidRPr="009102D3">
        <w:rPr>
          <w:rFonts w:ascii="Times New Roman" w:hAnsi="Times New Roman" w:cs="Times New Roman"/>
          <w:b/>
          <w:sz w:val="44"/>
          <w:szCs w:val="44"/>
        </w:rPr>
        <w:t>高青县</w:t>
      </w:r>
      <w:r w:rsidR="00E21E85" w:rsidRPr="009102D3">
        <w:rPr>
          <w:rFonts w:ascii="Times New Roman" w:hAnsi="Times New Roman" w:cs="Times New Roman"/>
          <w:b/>
          <w:sz w:val="44"/>
          <w:szCs w:val="44"/>
        </w:rPr>
        <w:t>2020</w:t>
      </w:r>
      <w:r w:rsidR="00E21E85" w:rsidRPr="009102D3">
        <w:rPr>
          <w:rFonts w:ascii="Times New Roman" w:hAnsi="Times New Roman" w:cs="Times New Roman"/>
          <w:b/>
          <w:sz w:val="44"/>
          <w:szCs w:val="44"/>
        </w:rPr>
        <w:t>年国民经济和社会发展计划</w:t>
      </w:r>
      <w:r w:rsidRPr="009102D3">
        <w:rPr>
          <w:rFonts w:ascii="Times New Roman" w:hAnsi="Times New Roman" w:cs="Times New Roman"/>
          <w:b/>
          <w:sz w:val="44"/>
          <w:szCs w:val="44"/>
        </w:rPr>
        <w:t>》</w:t>
      </w:r>
    </w:p>
    <w:p w:rsidR="00937BBC" w:rsidRPr="009102D3" w:rsidRDefault="00937BBC" w:rsidP="009102D3"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02D3">
        <w:rPr>
          <w:rFonts w:ascii="Times New Roman" w:hAnsi="Times New Roman" w:cs="Times New Roman"/>
          <w:b/>
          <w:sz w:val="44"/>
          <w:szCs w:val="44"/>
        </w:rPr>
        <w:t>的政策解读</w:t>
      </w:r>
    </w:p>
    <w:p w:rsidR="00937BBC" w:rsidRPr="009102D3" w:rsidRDefault="00937BBC" w:rsidP="009102D3">
      <w:pPr>
        <w:spacing w:line="5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6014" w:rsidRPr="00AC6014" w:rsidRDefault="00AC6014" w:rsidP="009102D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AC6014">
        <w:rPr>
          <w:rFonts w:ascii="黑体" w:eastAsia="黑体" w:hAnsi="黑体" w:cs="Times New Roman" w:hint="eastAsia"/>
          <w:sz w:val="32"/>
          <w:szCs w:val="32"/>
        </w:rPr>
        <w:t>解读人：县发展和改革局党组书记、局长 李杰</w:t>
      </w:r>
    </w:p>
    <w:p w:rsidR="00903CC0" w:rsidRPr="00C50F9C" w:rsidRDefault="00903CC0" w:rsidP="00C50F9C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50F9C">
        <w:rPr>
          <w:rFonts w:ascii="仿宋" w:eastAsia="仿宋" w:hAnsi="仿宋" w:cs="Times New Roman" w:hint="eastAsia"/>
          <w:sz w:val="32"/>
          <w:szCs w:val="32"/>
        </w:rPr>
        <w:t>一、政策背景</w:t>
      </w:r>
    </w:p>
    <w:p w:rsidR="00A01BBF" w:rsidRPr="00C50F9C" w:rsidRDefault="009102D3" w:rsidP="00C50F9C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50F9C">
        <w:rPr>
          <w:rFonts w:ascii="仿宋" w:eastAsia="仿宋" w:hAnsi="仿宋" w:cs="Times New Roman"/>
          <w:sz w:val="32"/>
          <w:szCs w:val="32"/>
        </w:rPr>
        <w:t>为全面贯彻落实高青县第十七届人代会四次会议确定的2019年国民经济和社会发展目标，根据两会安排，我局于2019年11月启动计划报告准备工作。</w:t>
      </w:r>
    </w:p>
    <w:p w:rsidR="00903CC0" w:rsidRPr="00C50F9C" w:rsidRDefault="00903CC0" w:rsidP="00C50F9C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50F9C">
        <w:rPr>
          <w:rFonts w:ascii="仿宋" w:eastAsia="仿宋" w:hAnsi="仿宋" w:cs="Times New Roman" w:hint="eastAsia"/>
          <w:sz w:val="32"/>
          <w:szCs w:val="32"/>
        </w:rPr>
        <w:t>二、决策依据</w:t>
      </w:r>
    </w:p>
    <w:p w:rsidR="00C50F9C" w:rsidRPr="00C50F9C" w:rsidRDefault="00C50F9C" w:rsidP="00C50F9C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50F9C">
        <w:rPr>
          <w:rFonts w:ascii="仿宋" w:eastAsia="仿宋" w:hAnsi="仿宋" w:cs="Times New Roman" w:hint="eastAsia"/>
          <w:sz w:val="32"/>
          <w:szCs w:val="32"/>
        </w:rPr>
        <w:t>以习近平新时代中国特色社会主义思想为指导，坚持稳中求进的工作总基调，科学编制2</w:t>
      </w:r>
      <w:r w:rsidRPr="00C50F9C">
        <w:rPr>
          <w:rFonts w:ascii="仿宋" w:eastAsia="仿宋" w:hAnsi="仿宋" w:cs="Times New Roman"/>
          <w:sz w:val="32"/>
          <w:szCs w:val="32"/>
        </w:rPr>
        <w:t>020</w:t>
      </w:r>
      <w:r w:rsidRPr="00C50F9C">
        <w:rPr>
          <w:rFonts w:ascii="仿宋" w:eastAsia="仿宋" w:hAnsi="仿宋" w:cs="Times New Roman" w:hint="eastAsia"/>
          <w:sz w:val="32"/>
          <w:szCs w:val="32"/>
        </w:rPr>
        <w:t>年国民经济和社会发展计划目标。</w:t>
      </w:r>
    </w:p>
    <w:p w:rsidR="00903CC0" w:rsidRPr="00C50F9C" w:rsidRDefault="00903CC0" w:rsidP="00C50F9C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50F9C">
        <w:rPr>
          <w:rFonts w:ascii="仿宋" w:eastAsia="仿宋" w:hAnsi="仿宋" w:cs="Times New Roman" w:hint="eastAsia"/>
          <w:sz w:val="32"/>
          <w:szCs w:val="32"/>
        </w:rPr>
        <w:t>三、出台目的</w:t>
      </w:r>
    </w:p>
    <w:p w:rsidR="00C50F9C" w:rsidRPr="00C50F9C" w:rsidRDefault="00C50F9C" w:rsidP="00C50F9C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50F9C">
        <w:rPr>
          <w:rFonts w:ascii="仿宋" w:eastAsia="仿宋" w:hAnsi="仿宋" w:cs="Times New Roman" w:hint="eastAsia"/>
          <w:sz w:val="32"/>
          <w:szCs w:val="32"/>
        </w:rPr>
        <w:t>深入部门、镇办</w:t>
      </w:r>
      <w:r w:rsidR="00803A9A">
        <w:rPr>
          <w:rFonts w:ascii="仿宋" w:eastAsia="仿宋" w:hAnsi="仿宋" w:cs="Times New Roman" w:hint="eastAsia"/>
          <w:sz w:val="32"/>
          <w:szCs w:val="32"/>
        </w:rPr>
        <w:t>进行</w:t>
      </w:r>
      <w:r w:rsidRPr="00C50F9C">
        <w:rPr>
          <w:rFonts w:ascii="仿宋" w:eastAsia="仿宋" w:hAnsi="仿宋" w:cs="Times New Roman" w:hint="eastAsia"/>
          <w:sz w:val="32"/>
          <w:szCs w:val="32"/>
        </w:rPr>
        <w:t>调研座谈，与《政府工作报告》搞好衔接，</w:t>
      </w:r>
      <w:r w:rsidRPr="00C50F9C">
        <w:rPr>
          <w:rFonts w:ascii="仿宋" w:eastAsia="仿宋" w:hAnsi="仿宋" w:cs="Times New Roman"/>
          <w:sz w:val="32"/>
          <w:szCs w:val="32"/>
        </w:rPr>
        <w:t>会同有关部门提出了重点工作思路和主要预期目标</w:t>
      </w:r>
      <w:r w:rsidRPr="00C50F9C">
        <w:rPr>
          <w:rFonts w:ascii="仿宋" w:eastAsia="仿宋" w:hAnsi="仿宋" w:cs="Times New Roman" w:hint="eastAsia"/>
          <w:sz w:val="32"/>
          <w:szCs w:val="32"/>
        </w:rPr>
        <w:t>；</w:t>
      </w:r>
      <w:r w:rsidRPr="00C50F9C">
        <w:rPr>
          <w:rFonts w:ascii="仿宋" w:eastAsia="仿宋" w:hAnsi="仿宋" w:cs="Times New Roman"/>
          <w:sz w:val="32"/>
          <w:szCs w:val="32"/>
        </w:rPr>
        <w:t>在认真学习领会中央</w:t>
      </w:r>
      <w:r w:rsidRPr="00C50F9C">
        <w:rPr>
          <w:rFonts w:ascii="仿宋" w:eastAsia="仿宋" w:hAnsi="仿宋" w:cs="Times New Roman" w:hint="eastAsia"/>
          <w:sz w:val="32"/>
          <w:szCs w:val="32"/>
        </w:rPr>
        <w:t>和省市</w:t>
      </w:r>
      <w:r w:rsidRPr="00C50F9C">
        <w:rPr>
          <w:rFonts w:ascii="仿宋" w:eastAsia="仿宋" w:hAnsi="仿宋" w:cs="Times New Roman"/>
          <w:sz w:val="32"/>
          <w:szCs w:val="32"/>
        </w:rPr>
        <w:t>经济工作会议精神的基础上，组织起草了报告初稿，征求了</w:t>
      </w:r>
      <w:r w:rsidRPr="00C50F9C">
        <w:rPr>
          <w:rFonts w:ascii="仿宋" w:eastAsia="仿宋" w:hAnsi="仿宋" w:cs="Times New Roman" w:hint="eastAsia"/>
          <w:sz w:val="32"/>
          <w:szCs w:val="32"/>
        </w:rPr>
        <w:t>县</w:t>
      </w:r>
      <w:r w:rsidRPr="00C50F9C">
        <w:rPr>
          <w:rFonts w:ascii="仿宋" w:eastAsia="仿宋" w:hAnsi="仿宋" w:cs="Times New Roman"/>
          <w:sz w:val="32"/>
          <w:szCs w:val="32"/>
        </w:rPr>
        <w:t>直部门和</w:t>
      </w:r>
      <w:r w:rsidRPr="00C50F9C">
        <w:rPr>
          <w:rFonts w:ascii="仿宋" w:eastAsia="仿宋" w:hAnsi="仿宋" w:cs="Times New Roman" w:hint="eastAsia"/>
          <w:sz w:val="32"/>
          <w:szCs w:val="32"/>
        </w:rPr>
        <w:t>镇办、园区</w:t>
      </w:r>
      <w:r w:rsidRPr="00C50F9C">
        <w:rPr>
          <w:rFonts w:ascii="仿宋" w:eastAsia="仿宋" w:hAnsi="仿宋" w:cs="Times New Roman"/>
          <w:sz w:val="32"/>
          <w:szCs w:val="32"/>
        </w:rPr>
        <w:t>意见</w:t>
      </w:r>
      <w:r w:rsidRPr="00C50F9C">
        <w:rPr>
          <w:rFonts w:ascii="仿宋" w:eastAsia="仿宋" w:hAnsi="仿宋" w:cs="Times New Roman" w:hint="eastAsia"/>
          <w:sz w:val="32"/>
          <w:szCs w:val="32"/>
        </w:rPr>
        <w:t>，</w:t>
      </w:r>
      <w:r w:rsidRPr="00C50F9C">
        <w:rPr>
          <w:rFonts w:ascii="仿宋" w:eastAsia="仿宋" w:hAnsi="仿宋" w:cs="Times New Roman"/>
          <w:sz w:val="32"/>
          <w:szCs w:val="32"/>
        </w:rPr>
        <w:t>经过多轮对接修改完善，形成了</w:t>
      </w:r>
      <w:r w:rsidRPr="00C50F9C">
        <w:rPr>
          <w:rFonts w:ascii="仿宋" w:eastAsia="仿宋" w:hAnsi="仿宋" w:cs="Times New Roman" w:hint="eastAsia"/>
          <w:sz w:val="32"/>
          <w:szCs w:val="32"/>
        </w:rPr>
        <w:t>计划报告草案。5月17日经人代会审议通过，本报告印发实施。</w:t>
      </w:r>
    </w:p>
    <w:p w:rsidR="00903CC0" w:rsidRPr="00C50F9C" w:rsidRDefault="00903CC0" w:rsidP="00C50F9C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C50F9C">
        <w:rPr>
          <w:rFonts w:ascii="仿宋" w:eastAsia="仿宋" w:hAnsi="仿宋" w:cs="Times New Roman" w:hint="eastAsia"/>
          <w:sz w:val="32"/>
          <w:szCs w:val="32"/>
        </w:rPr>
        <w:t>四、重要举措</w:t>
      </w:r>
    </w:p>
    <w:p w:rsidR="009102D3" w:rsidRPr="007E073E" w:rsidRDefault="00C50F9C" w:rsidP="007E073E">
      <w:pPr>
        <w:pStyle w:val="HTML"/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 w:rsidRPr="00C50F9C">
        <w:rPr>
          <w:rFonts w:ascii="仿宋" w:eastAsia="仿宋" w:hAnsi="仿宋" w:cs="Times New Roman" w:hint="eastAsia"/>
          <w:sz w:val="32"/>
          <w:szCs w:val="32"/>
        </w:rPr>
        <w:lastRenderedPageBreak/>
        <w:t>（一）</w:t>
      </w:r>
      <w:r w:rsidR="00AC6014" w:rsidRPr="00C50F9C">
        <w:rPr>
          <w:rFonts w:ascii="仿宋" w:eastAsia="仿宋" w:hAnsi="仿宋" w:cs="Times New Roman" w:hint="eastAsia"/>
          <w:sz w:val="32"/>
          <w:szCs w:val="32"/>
        </w:rPr>
        <w:t>第一部分总结了</w:t>
      </w:r>
      <w:r w:rsidR="009102D3" w:rsidRPr="00C50F9C">
        <w:rPr>
          <w:rFonts w:ascii="仿宋" w:eastAsia="仿宋" w:hAnsi="仿宋" w:cs="Times New Roman"/>
          <w:sz w:val="32"/>
          <w:szCs w:val="32"/>
        </w:rPr>
        <w:t>2019年国民经济和社会发展计划执行情况。</w:t>
      </w:r>
      <w:r w:rsidRPr="00C50F9C">
        <w:rPr>
          <w:rFonts w:ascii="仿宋" w:eastAsia="仿宋" w:hAnsi="仿宋" w:cs="Times New Roman" w:hint="eastAsia"/>
          <w:sz w:val="32"/>
          <w:szCs w:val="32"/>
        </w:rPr>
        <w:t>（二）</w:t>
      </w:r>
      <w:r w:rsidR="00AC6014" w:rsidRPr="00C50F9C">
        <w:rPr>
          <w:rFonts w:ascii="仿宋" w:eastAsia="仿宋" w:hAnsi="仿宋" w:cs="Times New Roman" w:hint="eastAsia"/>
          <w:sz w:val="32"/>
          <w:szCs w:val="32"/>
        </w:rPr>
        <w:t>第二部分提出</w:t>
      </w:r>
      <w:r w:rsidR="009102D3" w:rsidRPr="00C50F9C">
        <w:rPr>
          <w:rFonts w:ascii="仿宋" w:eastAsia="仿宋" w:hAnsi="仿宋" w:cs="Times New Roman"/>
          <w:sz w:val="32"/>
          <w:szCs w:val="32"/>
        </w:rPr>
        <w:t>20</w:t>
      </w:r>
      <w:r w:rsidR="009102D3" w:rsidRPr="00C50F9C">
        <w:rPr>
          <w:rFonts w:ascii="仿宋" w:eastAsia="仿宋" w:hAnsi="仿宋" w:cs="Times New Roman" w:hint="eastAsia"/>
          <w:sz w:val="32"/>
          <w:szCs w:val="32"/>
        </w:rPr>
        <w:t>20</w:t>
      </w:r>
      <w:r w:rsidR="009102D3" w:rsidRPr="00C50F9C">
        <w:rPr>
          <w:rFonts w:ascii="仿宋" w:eastAsia="仿宋" w:hAnsi="仿宋" w:cs="Times New Roman"/>
          <w:sz w:val="32"/>
          <w:szCs w:val="32"/>
        </w:rPr>
        <w:t>年经济社会发展工作思路和</w:t>
      </w:r>
      <w:r w:rsidR="009102D3" w:rsidRPr="00C50F9C">
        <w:rPr>
          <w:rFonts w:ascii="仿宋" w:eastAsia="仿宋" w:hAnsi="仿宋" w:cs="Times New Roman" w:hint="eastAsia"/>
          <w:sz w:val="32"/>
          <w:szCs w:val="32"/>
        </w:rPr>
        <w:t>主要预期</w:t>
      </w:r>
      <w:r w:rsidR="009102D3" w:rsidRPr="00C50F9C">
        <w:rPr>
          <w:rFonts w:ascii="仿宋" w:eastAsia="仿宋" w:hAnsi="仿宋" w:cs="Times New Roman"/>
          <w:sz w:val="32"/>
          <w:szCs w:val="32"/>
        </w:rPr>
        <w:t>目标</w:t>
      </w:r>
      <w:r w:rsidR="009102D3" w:rsidRPr="00C50F9C">
        <w:rPr>
          <w:rFonts w:ascii="仿宋" w:eastAsia="仿宋" w:hAnsi="仿宋" w:cs="Times New Roman" w:hint="eastAsia"/>
          <w:sz w:val="32"/>
          <w:szCs w:val="32"/>
        </w:rPr>
        <w:t>。</w:t>
      </w:r>
      <w:r w:rsidRPr="00C50F9C">
        <w:rPr>
          <w:rFonts w:ascii="仿宋" w:eastAsia="仿宋" w:hAnsi="仿宋" w:cs="Times New Roman" w:hint="eastAsia"/>
          <w:sz w:val="32"/>
          <w:szCs w:val="32"/>
        </w:rPr>
        <w:t>（三）</w:t>
      </w:r>
      <w:r w:rsidR="00AC6014" w:rsidRPr="00C50F9C">
        <w:rPr>
          <w:rFonts w:ascii="仿宋" w:eastAsia="仿宋" w:hAnsi="仿宋" w:cs="Times New Roman" w:hint="eastAsia"/>
          <w:sz w:val="32"/>
          <w:szCs w:val="32"/>
        </w:rPr>
        <w:t>第三部分提出</w:t>
      </w:r>
      <w:r w:rsidR="009102D3" w:rsidRPr="00C50F9C">
        <w:rPr>
          <w:rFonts w:ascii="仿宋" w:eastAsia="仿宋" w:hAnsi="仿宋" w:cs="Times New Roman"/>
          <w:sz w:val="32"/>
          <w:szCs w:val="32"/>
        </w:rPr>
        <w:t>2020</w:t>
      </w:r>
      <w:r w:rsidR="009102D3" w:rsidRPr="00C50F9C">
        <w:rPr>
          <w:rFonts w:ascii="仿宋" w:eastAsia="仿宋" w:hAnsi="仿宋" w:cs="Times New Roman" w:hint="eastAsia"/>
          <w:sz w:val="32"/>
          <w:szCs w:val="32"/>
        </w:rPr>
        <w:t>年经济社会发展的重点及措施建议。</w:t>
      </w:r>
    </w:p>
    <w:p w:rsidR="00937BBC" w:rsidRPr="009102D3" w:rsidRDefault="00937BBC" w:rsidP="009102D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937BBC" w:rsidRPr="009102D3" w:rsidSect="00C50F9C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4D" w:rsidRDefault="006C794D" w:rsidP="00937BBC">
      <w:r>
        <w:separator/>
      </w:r>
    </w:p>
  </w:endnote>
  <w:endnote w:type="continuationSeparator" w:id="0">
    <w:p w:rsidR="006C794D" w:rsidRDefault="006C794D" w:rsidP="0093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274977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37BBC" w:rsidRPr="00937BBC" w:rsidRDefault="00B148EE">
        <w:pPr>
          <w:pStyle w:val="a4"/>
          <w:jc w:val="center"/>
          <w:rPr>
            <w:sz w:val="24"/>
            <w:szCs w:val="24"/>
          </w:rPr>
        </w:pPr>
        <w:r w:rsidRPr="00937BBC">
          <w:rPr>
            <w:sz w:val="24"/>
            <w:szCs w:val="24"/>
          </w:rPr>
          <w:fldChar w:fldCharType="begin"/>
        </w:r>
        <w:r w:rsidR="00937BBC" w:rsidRPr="00937BBC">
          <w:rPr>
            <w:sz w:val="24"/>
            <w:szCs w:val="24"/>
          </w:rPr>
          <w:instrText>PAGE   \* MERGEFORMAT</w:instrText>
        </w:r>
        <w:r w:rsidRPr="00937BBC">
          <w:rPr>
            <w:sz w:val="24"/>
            <w:szCs w:val="24"/>
          </w:rPr>
          <w:fldChar w:fldCharType="separate"/>
        </w:r>
        <w:r w:rsidR="007E073E" w:rsidRPr="007E073E">
          <w:rPr>
            <w:noProof/>
            <w:sz w:val="24"/>
            <w:szCs w:val="24"/>
            <w:lang w:val="zh-CN"/>
          </w:rPr>
          <w:t>-</w:t>
        </w:r>
        <w:r w:rsidR="007E073E">
          <w:rPr>
            <w:noProof/>
            <w:sz w:val="24"/>
            <w:szCs w:val="24"/>
          </w:rPr>
          <w:t xml:space="preserve"> 2 -</w:t>
        </w:r>
        <w:r w:rsidRPr="00937BBC">
          <w:rPr>
            <w:sz w:val="24"/>
            <w:szCs w:val="24"/>
          </w:rPr>
          <w:fldChar w:fldCharType="end"/>
        </w:r>
      </w:p>
    </w:sdtContent>
  </w:sdt>
  <w:p w:rsidR="00937BBC" w:rsidRPr="00937BBC" w:rsidRDefault="00937BBC">
    <w:pPr>
      <w:pStyle w:val="a4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4D" w:rsidRDefault="006C794D" w:rsidP="00937BBC">
      <w:r>
        <w:separator/>
      </w:r>
    </w:p>
  </w:footnote>
  <w:footnote w:type="continuationSeparator" w:id="0">
    <w:p w:rsidR="006C794D" w:rsidRDefault="006C794D" w:rsidP="00937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BBC"/>
    <w:rsid w:val="000637E1"/>
    <w:rsid w:val="00135084"/>
    <w:rsid w:val="0014785F"/>
    <w:rsid w:val="00395859"/>
    <w:rsid w:val="003A7278"/>
    <w:rsid w:val="003C741A"/>
    <w:rsid w:val="0047291B"/>
    <w:rsid w:val="004920A5"/>
    <w:rsid w:val="004B3B46"/>
    <w:rsid w:val="00504560"/>
    <w:rsid w:val="00606E78"/>
    <w:rsid w:val="006C794D"/>
    <w:rsid w:val="0075463B"/>
    <w:rsid w:val="007E073E"/>
    <w:rsid w:val="00803A9A"/>
    <w:rsid w:val="008202E2"/>
    <w:rsid w:val="00903CC0"/>
    <w:rsid w:val="009102D3"/>
    <w:rsid w:val="00937BBC"/>
    <w:rsid w:val="009A0125"/>
    <w:rsid w:val="00A01BBF"/>
    <w:rsid w:val="00AC07F8"/>
    <w:rsid w:val="00AC6014"/>
    <w:rsid w:val="00B148EE"/>
    <w:rsid w:val="00B62193"/>
    <w:rsid w:val="00C50F9C"/>
    <w:rsid w:val="00C82C4D"/>
    <w:rsid w:val="00D5025E"/>
    <w:rsid w:val="00D5321C"/>
    <w:rsid w:val="00E21E85"/>
    <w:rsid w:val="00EC4677"/>
    <w:rsid w:val="00EF737E"/>
    <w:rsid w:val="00F26837"/>
    <w:rsid w:val="00FE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7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7B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7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7B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7B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7BBC"/>
    <w:rPr>
      <w:sz w:val="18"/>
      <w:szCs w:val="18"/>
    </w:rPr>
  </w:style>
  <w:style w:type="paragraph" w:styleId="HTML">
    <w:name w:val="HTML Preformatted"/>
    <w:basedOn w:val="a"/>
    <w:link w:val="HTMLChar"/>
    <w:rsid w:val="00AC60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AC601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382</Characters>
  <Application>Microsoft Office Word</Application>
  <DocSecurity>0</DocSecurity>
  <Lines>3</Lines>
  <Paragraphs>1</Paragraphs>
  <ScaleCrop>false</ScaleCrop>
  <Company>gq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Administrator</cp:lastModifiedBy>
  <cp:revision>4</cp:revision>
  <dcterms:created xsi:type="dcterms:W3CDTF">2020-11-19T09:31:00Z</dcterms:created>
  <dcterms:modified xsi:type="dcterms:W3CDTF">2020-11-19T09:36:00Z</dcterms:modified>
</cp:coreProperties>
</file>