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74CC4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15CD628E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62D48F7C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5CC60C31" w14:textId="25BEB606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2059BEB3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184686FD" w14:textId="1FA9D62C" w:rsidR="006B09E1" w:rsidRPr="00942CF5" w:rsidRDefault="006B09E1" w:rsidP="006B09E1">
      <w:pPr>
        <w:pStyle w:val="a8"/>
        <w:tabs>
          <w:tab w:val="left" w:pos="724"/>
        </w:tabs>
        <w:kinsoku w:val="0"/>
        <w:overflowPunct w:val="0"/>
        <w:spacing w:before="0"/>
        <w:ind w:left="0" w:right="204" w:firstLine="720"/>
        <w:jc w:val="center"/>
        <w:rPr>
          <w:rFonts w:ascii="黑体" w:eastAsia="黑体" w:hAnsi="黑体" w:cs="Microsoft JhengHei"/>
          <w:b/>
          <w:bCs/>
          <w:sz w:val="44"/>
          <w:szCs w:val="44"/>
          <w:u w:val="single"/>
        </w:rPr>
      </w:pPr>
      <w:r>
        <w:rPr>
          <w:rFonts w:ascii="黑体" w:eastAsia="黑体" w:hAnsi="黑体" w:cs="Microsoft JhengHei" w:hint="eastAsia"/>
          <w:b/>
          <w:bCs/>
          <w:sz w:val="44"/>
          <w:szCs w:val="44"/>
        </w:rPr>
        <w:t>图</w:t>
      </w:r>
      <w:r w:rsidRPr="00942CF5">
        <w:rPr>
          <w:rFonts w:ascii="黑体" w:eastAsia="黑体" w:hAnsi="黑体" w:cs="Microsoft JhengHei" w:hint="eastAsia"/>
          <w:b/>
          <w:bCs/>
          <w:sz w:val="44"/>
          <w:szCs w:val="44"/>
        </w:rPr>
        <w:t xml:space="preserve"> </w:t>
      </w:r>
      <w:r w:rsidRPr="00942CF5">
        <w:rPr>
          <w:rFonts w:ascii="黑体" w:eastAsia="黑体" w:hAnsi="黑体" w:cs="Microsoft JhengHei"/>
          <w:b/>
          <w:bCs/>
          <w:sz w:val="44"/>
          <w:szCs w:val="44"/>
        </w:rPr>
        <w:t xml:space="preserve">   </w:t>
      </w:r>
      <w:r>
        <w:rPr>
          <w:rFonts w:ascii="黑体" w:eastAsia="黑体" w:hAnsi="黑体" w:cs="Microsoft JhengHei" w:hint="eastAsia"/>
          <w:b/>
          <w:bCs/>
          <w:sz w:val="44"/>
          <w:szCs w:val="44"/>
        </w:rPr>
        <w:t>集</w:t>
      </w:r>
    </w:p>
    <w:p w14:paraId="640B1C58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786714D2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2214E798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49739D49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26CE868D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679FD774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3EC22C74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63F50B7A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3339F6C9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64DA28B3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75BF99FC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14B406B5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04DFAF08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0A6CBBC4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32586415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33F1E08D" w14:textId="77777777" w:rsidR="006B09E1" w:rsidRDefault="006B09E1" w:rsidP="00C203C2">
      <w:pPr>
        <w:jc w:val="center"/>
        <w:rPr>
          <w:b/>
          <w:bCs/>
          <w:sz w:val="30"/>
          <w:szCs w:val="30"/>
        </w:rPr>
      </w:pPr>
    </w:p>
    <w:p w14:paraId="4BE2603F" w14:textId="6140627A" w:rsidR="00473816" w:rsidRDefault="00C203C2" w:rsidP="00C203C2">
      <w:pPr>
        <w:jc w:val="center"/>
        <w:rPr>
          <w:b/>
          <w:bCs/>
          <w:sz w:val="30"/>
          <w:szCs w:val="30"/>
        </w:rPr>
      </w:pPr>
      <w:r w:rsidRPr="00C203C2">
        <w:rPr>
          <w:rFonts w:hint="eastAsia"/>
          <w:b/>
          <w:bCs/>
          <w:sz w:val="30"/>
          <w:szCs w:val="30"/>
        </w:rPr>
        <w:lastRenderedPageBreak/>
        <w:t>图集目录</w:t>
      </w:r>
    </w:p>
    <w:p w14:paraId="1CC3F87A" w14:textId="1D145E79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区位分析图</w:t>
      </w:r>
    </w:p>
    <w:p w14:paraId="04BF19E3" w14:textId="31790A45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土地使用现状图</w:t>
      </w:r>
    </w:p>
    <w:p w14:paraId="47C3F93A" w14:textId="0CB9D062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现状建筑高度评价图</w:t>
      </w:r>
    </w:p>
    <w:p w14:paraId="4F7BE4EA" w14:textId="1BFDC54C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建筑质量现状图</w:t>
      </w:r>
    </w:p>
    <w:p w14:paraId="7186B485" w14:textId="784575A8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规划管理信息图</w:t>
      </w:r>
    </w:p>
    <w:p w14:paraId="1BBFAFA9" w14:textId="5EE0B036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空间布局结构图</w:t>
      </w:r>
    </w:p>
    <w:p w14:paraId="6CD4F2C3" w14:textId="591D4203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用地规划图</w:t>
      </w:r>
    </w:p>
    <w:p w14:paraId="527A4FC5" w14:textId="43C16513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居住用地规划图</w:t>
      </w:r>
    </w:p>
    <w:p w14:paraId="4B0C0DEB" w14:textId="5C2E8D14" w:rsid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道路交通规划图</w:t>
      </w:r>
    </w:p>
    <w:p w14:paraId="0A0D5A7D" w14:textId="79BC5ABF" w:rsidR="003E51EE" w:rsidRPr="00C203C2" w:rsidRDefault="003E51EE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>
        <w:rPr>
          <w:rFonts w:hint="eastAsia"/>
          <w:szCs w:val="21"/>
        </w:rPr>
        <w:t>竖向设计规划图</w:t>
      </w:r>
    </w:p>
    <w:p w14:paraId="0BA24605" w14:textId="43087036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给水工程规划图</w:t>
      </w:r>
    </w:p>
    <w:p w14:paraId="35C5AF8B" w14:textId="022E1E51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污水工程规划图</w:t>
      </w:r>
    </w:p>
    <w:p w14:paraId="3E4DC884" w14:textId="3C903117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雨水工程规划图</w:t>
      </w:r>
    </w:p>
    <w:p w14:paraId="02B8100F" w14:textId="4182C5BB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供电工程规划图</w:t>
      </w:r>
    </w:p>
    <w:p w14:paraId="50C70BE5" w14:textId="325B1698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供热工程规划图</w:t>
      </w:r>
    </w:p>
    <w:p w14:paraId="6B7E9A7C" w14:textId="32295DC3" w:rsid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燃气工程规划图</w:t>
      </w:r>
    </w:p>
    <w:p w14:paraId="05AEE5DD" w14:textId="77777777" w:rsidR="004226EF" w:rsidRPr="00C203C2" w:rsidRDefault="004226EF" w:rsidP="004226EF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通信工程规划图</w:t>
      </w:r>
    </w:p>
    <w:p w14:paraId="76265B79" w14:textId="06F540D6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高度分区控制规划图</w:t>
      </w:r>
    </w:p>
    <w:p w14:paraId="09C5169B" w14:textId="68A008D5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强度分区控制规划图</w:t>
      </w:r>
    </w:p>
    <w:p w14:paraId="30139CE4" w14:textId="4C63B75C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proofErr w:type="gramStart"/>
      <w:r w:rsidRPr="00C203C2">
        <w:rPr>
          <w:rFonts w:hint="eastAsia"/>
          <w:szCs w:val="21"/>
        </w:rPr>
        <w:t>橙</w:t>
      </w:r>
      <w:proofErr w:type="gramEnd"/>
      <w:r w:rsidRPr="00C203C2">
        <w:rPr>
          <w:rFonts w:hint="eastAsia"/>
          <w:szCs w:val="21"/>
        </w:rPr>
        <w:t>线控制规划图</w:t>
      </w:r>
    </w:p>
    <w:p w14:paraId="287E1678" w14:textId="5362D734" w:rsidR="00C203C2" w:rsidRP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红线、黄线、蓝线控制规划图</w:t>
      </w:r>
    </w:p>
    <w:p w14:paraId="11E6C7FA" w14:textId="6E98B2F6" w:rsidR="00C203C2" w:rsidRDefault="00C203C2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 w:rsidRPr="00C203C2">
        <w:rPr>
          <w:rFonts w:hint="eastAsia"/>
          <w:szCs w:val="21"/>
        </w:rPr>
        <w:t>绿线控制规划图</w:t>
      </w:r>
    </w:p>
    <w:p w14:paraId="73166ACB" w14:textId="7DC61791" w:rsidR="006B09E1" w:rsidRPr="00C203C2" w:rsidRDefault="006B09E1" w:rsidP="00C203C2">
      <w:pPr>
        <w:pStyle w:val="a7"/>
        <w:numPr>
          <w:ilvl w:val="0"/>
          <w:numId w:val="1"/>
        </w:numPr>
        <w:spacing w:line="360" w:lineRule="auto"/>
        <w:ind w:leftChars="1100" w:left="2730" w:firstLineChars="0"/>
        <w:jc w:val="left"/>
        <w:rPr>
          <w:szCs w:val="21"/>
        </w:rPr>
      </w:pPr>
      <w:r>
        <w:rPr>
          <w:rFonts w:hint="eastAsia"/>
          <w:szCs w:val="21"/>
        </w:rPr>
        <w:t>街坊管理单元划分图</w:t>
      </w:r>
    </w:p>
    <w:p w14:paraId="7C455242" w14:textId="5FE1C9FE" w:rsidR="00C203C2" w:rsidRPr="00C203C2" w:rsidRDefault="00C203C2" w:rsidP="002B4A02">
      <w:pPr>
        <w:spacing w:line="360" w:lineRule="auto"/>
        <w:ind w:leftChars="1100" w:left="2310"/>
        <w:jc w:val="left"/>
        <w:rPr>
          <w:szCs w:val="21"/>
        </w:rPr>
      </w:pPr>
      <w:r w:rsidRPr="00C203C2">
        <w:rPr>
          <w:rFonts w:hint="eastAsia"/>
          <w:szCs w:val="21"/>
        </w:rPr>
        <w:t>2</w:t>
      </w:r>
      <w:r w:rsidR="002B4A02">
        <w:rPr>
          <w:szCs w:val="21"/>
        </w:rPr>
        <w:t>6</w:t>
      </w:r>
      <w:r w:rsidRPr="00C203C2">
        <w:rPr>
          <w:szCs w:val="21"/>
        </w:rPr>
        <w:t>-</w:t>
      </w:r>
      <w:r w:rsidR="002B4A02">
        <w:rPr>
          <w:szCs w:val="21"/>
        </w:rPr>
        <w:t>30</w:t>
      </w:r>
      <w:r w:rsidRPr="00C203C2">
        <w:rPr>
          <w:szCs w:val="21"/>
        </w:rPr>
        <w:t xml:space="preserve">. </w:t>
      </w:r>
      <w:r w:rsidRPr="00C203C2">
        <w:rPr>
          <w:rFonts w:hint="eastAsia"/>
          <w:szCs w:val="21"/>
        </w:rPr>
        <w:t>图则</w:t>
      </w:r>
    </w:p>
    <w:sectPr w:rsidR="00C203C2" w:rsidRPr="00C2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44C4E" w14:textId="77777777" w:rsidR="00F51386" w:rsidRDefault="00F51386" w:rsidP="00C203C2">
      <w:r>
        <w:separator/>
      </w:r>
    </w:p>
  </w:endnote>
  <w:endnote w:type="continuationSeparator" w:id="0">
    <w:p w14:paraId="55462FAB" w14:textId="77777777" w:rsidR="00F51386" w:rsidRDefault="00F51386" w:rsidP="00C2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FB743" w14:textId="77777777" w:rsidR="00F51386" w:rsidRDefault="00F51386" w:rsidP="00C203C2">
      <w:r>
        <w:separator/>
      </w:r>
    </w:p>
  </w:footnote>
  <w:footnote w:type="continuationSeparator" w:id="0">
    <w:p w14:paraId="7C09F4ED" w14:textId="77777777" w:rsidR="00F51386" w:rsidRDefault="00F51386" w:rsidP="00C2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76B80"/>
    <w:multiLevelType w:val="hybridMultilevel"/>
    <w:tmpl w:val="DB586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3E"/>
    <w:rsid w:val="002B4A02"/>
    <w:rsid w:val="00300937"/>
    <w:rsid w:val="00375978"/>
    <w:rsid w:val="003E51EE"/>
    <w:rsid w:val="004226EF"/>
    <w:rsid w:val="00473816"/>
    <w:rsid w:val="004939C8"/>
    <w:rsid w:val="005F0C54"/>
    <w:rsid w:val="006B09E1"/>
    <w:rsid w:val="006B2A0B"/>
    <w:rsid w:val="00921A3E"/>
    <w:rsid w:val="009B2D1F"/>
    <w:rsid w:val="00C03800"/>
    <w:rsid w:val="00C203C2"/>
    <w:rsid w:val="00F11C01"/>
    <w:rsid w:val="00F5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030E2"/>
  <w15:chartTrackingRefBased/>
  <w15:docId w15:val="{17A43B2F-B4AA-4C43-8751-6D7687D3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3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3C2"/>
    <w:rPr>
      <w:sz w:val="18"/>
      <w:szCs w:val="18"/>
    </w:rPr>
  </w:style>
  <w:style w:type="paragraph" w:styleId="a7">
    <w:name w:val="List Paragraph"/>
    <w:basedOn w:val="a"/>
    <w:uiPriority w:val="34"/>
    <w:qFormat/>
    <w:rsid w:val="00C203C2"/>
    <w:pPr>
      <w:ind w:firstLineChars="200" w:firstLine="420"/>
    </w:pPr>
  </w:style>
  <w:style w:type="paragraph" w:styleId="a8">
    <w:name w:val="Body Text"/>
    <w:basedOn w:val="a"/>
    <w:link w:val="a9"/>
    <w:uiPriority w:val="1"/>
    <w:qFormat/>
    <w:rsid w:val="006B09E1"/>
    <w:pPr>
      <w:autoSpaceDE w:val="0"/>
      <w:autoSpaceDN w:val="0"/>
      <w:adjustRightInd w:val="0"/>
      <w:spacing w:before="26"/>
      <w:ind w:left="62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正文文本 字符"/>
    <w:basedOn w:val="a0"/>
    <w:link w:val="a8"/>
    <w:uiPriority w:val="1"/>
    <w:qFormat/>
    <w:rsid w:val="006B09E1"/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7F03-6657-44F5-BA91-3C90C3AA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孟周</dc:creator>
  <cp:keywords/>
  <dc:description/>
  <cp:lastModifiedBy>王 孟周</cp:lastModifiedBy>
  <cp:revision>8</cp:revision>
  <dcterms:created xsi:type="dcterms:W3CDTF">2020-08-02T02:20:00Z</dcterms:created>
  <dcterms:modified xsi:type="dcterms:W3CDTF">2021-01-25T14:02:00Z</dcterms:modified>
</cp:coreProperties>
</file>