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注销《道路运输经营许可证》业户名单：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高青县启航泓顺运输有限公司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淄博鲁青盼祥物流有限公司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高青建设运输有限责任公司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淄博龙玺运输有限公司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高青县昌源物流有限公司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淄博天恒纳米新材料科技股份有限公司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高青德振邦物流有限公司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山东优仕智和道路工程有限公司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高青亨慢道路运输有限公司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淄博航远新能源有限公司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淄博京程运输有限公司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淄博鹏鑫路桥工程有限公司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淄博市千胜运输有限公司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615D4"/>
    <w:multiLevelType w:val="singleLevel"/>
    <w:tmpl w:val="31C615D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YzRhYjlmMmY5NzA1ZGQ2NTk3MDk3ZWU0NjU4OTkifQ=="/>
  </w:docVars>
  <w:rsids>
    <w:rsidRoot w:val="062126C7"/>
    <w:rsid w:val="062126C7"/>
    <w:rsid w:val="1B504D74"/>
    <w:rsid w:val="57FB365A"/>
    <w:rsid w:val="60622C55"/>
    <w:rsid w:val="6B23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1</TotalTime>
  <ScaleCrop>false</ScaleCrop>
  <LinksUpToDate>false</LinksUpToDate>
  <CharactersWithSpaces>174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2026-03-25T08:42:00Z</dcterms:created>
  <dc:creator>蔡猛猛</dc:creator>
  <cp:lastModifiedBy>卢念龙</cp:lastModifiedBy>
  <dcterms:modified xsi:type="dcterms:W3CDTF">2026-03-25T09:13:17Z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1E52562C16F8482FB8BD7104FFDF8B96_13</vt:lpwstr>
  </property>
  <property fmtid="{D5CDD505-2E9C-101B-9397-08002B2CF9AE}" pid="4" name="KSOTemplateDocerSaveRecord">
    <vt:lpwstr>eyJoZGlkIjoiODQ5Zjk2YzYxNzkwZTJhY2RlMzM5NTM5NGVmYTU3MTAiLCJ1c2VySWQiOiIxMjAwNTA0NzkyIn0=</vt:lpwstr>
  </property>
</Properties>
</file>