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高青县农业农村局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2024年高素质农民培育工作领导小组名单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bookmarkEnd w:id="0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高素质农民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，根据工作安排，现成立高素质农民培育工作领导小组，名单如下：</w:t>
      </w:r>
    </w:p>
    <w:p>
      <w:pPr>
        <w:spacing w:line="560" w:lineRule="exact"/>
        <w:ind w:left="3678" w:leftChars="304" w:hanging="3040" w:hangingChars="9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组  长： 魏云霞    局党组成员、县农业机械事业服务中心主任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娜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县数字乡村发展中心主任</w:t>
      </w:r>
    </w:p>
    <w:p>
      <w:pPr>
        <w:spacing w:line="560" w:lineRule="exact"/>
        <w:ind w:left="3770" w:leftChars="1000" w:hanging="1670" w:hangingChars="5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孔德成    县农业机械事业服务中心副主任，局综合业务科科长</w:t>
      </w:r>
    </w:p>
    <w:p>
      <w:pPr>
        <w:spacing w:line="560" w:lineRule="exact"/>
        <w:ind w:left="3198" w:leftChars="304" w:hanging="2560" w:hanging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  员： 王大伟    乡村产业发展科科长</w:t>
      </w:r>
    </w:p>
    <w:p>
      <w:pPr>
        <w:spacing w:line="560" w:lineRule="exact"/>
        <w:ind w:left="3140" w:leftChars="1000" w:hanging="1040" w:hangingChars="3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  皓    农业社会事业促进科科长</w:t>
      </w:r>
    </w:p>
    <w:p>
      <w:pPr>
        <w:spacing w:line="560" w:lineRule="exact"/>
        <w:ind w:left="3140" w:leftChars="1000" w:hanging="1040" w:hangingChars="3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郭训山    农产品质量安全监管科科长</w:t>
      </w:r>
    </w:p>
    <w:p>
      <w:pPr>
        <w:spacing w:line="560" w:lineRule="exact"/>
        <w:ind w:left="3140" w:leftChars="1000" w:hanging="1040" w:hangingChars="3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  辉    种植业管理科科长</w:t>
      </w:r>
    </w:p>
    <w:p>
      <w:pPr>
        <w:spacing w:line="560" w:lineRule="exact"/>
        <w:ind w:left="0" w:leftChars="0" w:firstLine="2099" w:firstLineChars="65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何  慧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县农业机械事业服务中心副主任</w:t>
      </w:r>
    </w:p>
    <w:p>
      <w:pPr>
        <w:spacing w:line="560" w:lineRule="exact"/>
        <w:ind w:left="0" w:leftChars="0" w:firstLine="2099" w:firstLineChars="65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孔令勇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县数字乡村发展中心培训科科长                </w:t>
      </w:r>
    </w:p>
    <w:p>
      <w:pPr>
        <w:spacing w:line="560" w:lineRule="exact"/>
        <w:ind w:left="1915" w:leftChars="9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0" w:h="16920"/>
      <w:pgMar w:top="1984" w:right="1474" w:bottom="1871" w:left="1587" w:header="0" w:footer="10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0470646-AA59-4ED6-8AE2-5F2B8FFAE4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E268970-572F-4DA6-A1AA-7BEE8271CB75}"/>
  </w:font>
  <w:font w:name="FangSong_GB2312">
    <w:altName w:val="仿宋_GB2312"/>
    <w:panose1 w:val="020106090600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F05674E-6E31-45CB-A2F9-B942A6B8DC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71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yZ5SfRAQAAngMAAA4AAABkcnMvZTJvRG9jLnhtbK1TS47TQBDdI3GH&#10;Vu+JnQiNghVnhBQNQkIw0sABOu123FL/VNWJHQ4AN2DFhj3nyjmobtsZNGxmwaZd1Z9X770qb24H&#10;a9hJAWrvar5clJwpJ32j3aHmXz7fvVpzhlG4RhjvVM3PCvnt9uWLTR8qtfKdN40CRiAOqz7UvIsx&#10;VEWBslNW4MIH5eiw9WBFpBQORQOiJ3RrilVZ3hS9hyaAlwqRdnfjIZ8Q4TmAvm21VDsvj1a5OKKC&#10;MiKSJOx0QL7NbNtWyfipbVFFZmpOSmNeqQjF+7QW242oDiBCp+VEQTyHwhNNVmhHRa9QOxEFO4L+&#10;B8pqCR59GxfS22IUkh0hFcvyiTcPnQgqayGrMVxNx/8HKz+e7oHppuavyzfUeScs9fzy4/vl5+/L&#10;r2/sJjnUB6zo4kO4hylDCpPcoQWbviSEDdnV89VVNUQmaXO5Xq3XJRku6WxOCKd4fB4A4zvlLUtB&#10;zYHalt0Upw8Yx6vzlVTNuLQ6f6eNGU/TTpFojsRSFIf9MLHd++ZMKmnoCbzz8JWznlpec0cTzpl5&#10;78jRNB1zAHOwnwPhJD2seeTsGEAfujxJiQaGt8dIVDLPVHisNvGhtmWl04ilufg7z7cef6v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smeUn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zk1Njc4NDVlNjc3YWQ2NzYwOTkzOTk0ODY4OWEifQ=="/>
    <w:docVar w:name="KSO_WPS_MARK_KEY" w:val="2efea78e-ad44-4d3c-bdc0-965bdd9e82d2"/>
  </w:docVars>
  <w:rsids>
    <w:rsidRoot w:val="00000000"/>
    <w:rsid w:val="126525BD"/>
    <w:rsid w:val="35EE35B2"/>
    <w:rsid w:val="4CA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2"/>
    <w:basedOn w:val="1"/>
    <w:link w:val="12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1"/>
    </w:pPr>
    <w:rPr>
      <w:rFonts w:ascii="宋体" w:hAnsi="宋体" w:eastAsia="宋体" w:cs="宋体"/>
      <w:b/>
      <w:bCs/>
      <w:snapToGrid/>
      <w:color w:val="auto"/>
      <w:sz w:val="36"/>
      <w:szCs w:val="36"/>
      <w:lang w:eastAsia="zh-CN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5"/>
      <w:szCs w:val="35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qFormat/>
    <w:uiPriority w:val="0"/>
    <w:rPr>
      <w:rFonts w:ascii="仿宋" w:hAnsi="仿宋" w:eastAsia="仿宋" w:cs="仿宋"/>
      <w:sz w:val="30"/>
      <w:szCs w:val="3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NormalCharacter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2">
    <w:name w:val="标题 2 Char"/>
    <w:basedOn w:val="7"/>
    <w:link w:val="3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83A4B-E59F-442C-95AF-02A484B47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738</Characters>
  <Paragraphs>148</Paragraphs>
  <TotalTime>8</TotalTime>
  <ScaleCrop>false</ScaleCrop>
  <LinksUpToDate>false</LinksUpToDate>
  <CharactersWithSpaces>827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2024-09-09T03:28:00Z</dcterms:created>
  <dc:creator>Administrator</dc:creator>
  <cp:lastModifiedBy>中考大叔</cp:lastModifiedBy>
  <cp:lastPrinted>2024-09-13T00:18:00Z</cp:lastPrinted>
  <dcterms:modified xsi:type="dcterms:W3CDTF">2024-11-21T02:27:44Z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2024-06-05T08:42:15Z</vt:filetime>
  </property>
  <property fmtid="{D5CDD505-2E9C-101B-9397-08002B2CF9AE}" pid="4" name="UsrData">
    <vt:lpwstr>665fb46268ddbd001fdf387dwl</vt:lpwstr>
  </property>
  <property fmtid="{D5CDD505-2E9C-101B-9397-08002B2CF9AE}" pid="5" name="KSOProductBuildVer">
    <vt:lpwstr>2052-11.1.0.11875</vt:lpwstr>
  </property>
  <property fmtid="{D5CDD505-2E9C-101B-9397-08002B2CF9AE}" pid="6" name="ICV">
    <vt:lpwstr>41908D1E32AF4B8D8BE0E17F6071B945</vt:lpwstr>
  </property>
</Properties>
</file>