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5414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附件9</w:t>
      </w:r>
    </w:p>
    <w:p w14:paraId="205AB0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E9A6A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炭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疽免疫技术方案</w:t>
      </w:r>
    </w:p>
    <w:p w14:paraId="61F73AD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6FFB8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一、免疫要求</w:t>
      </w:r>
    </w:p>
    <w:p w14:paraId="4DA8D43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根据养殖场实际情况和历史疫情状况进行炭疽免疫。</w:t>
      </w:r>
    </w:p>
    <w:p w14:paraId="67A37C1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二、推荐免疫程序</w:t>
      </w:r>
    </w:p>
    <w:p w14:paraId="2870A9F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对近3年发生过炭疽疫情的地方，在风险评估的基础上，科学确定免疫范围，开展预防性免疫，每年的4～5月份开展免疫，每月定期补免。</w:t>
      </w:r>
    </w:p>
    <w:p w14:paraId="4CDC5CB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三、疫苗种类</w:t>
      </w:r>
    </w:p>
    <w:p w14:paraId="2146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选择使用无荚膜芽孢疫苗或Ⅱ号炭疽芽孢疫苗，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疫苗产品信息可在中国兽药信息网“国家兽药基础信息查询”平台“兽药产品批准文号数据”中查询。</w:t>
      </w:r>
    </w:p>
    <w:p w14:paraId="24848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四、免疫方法</w:t>
      </w:r>
    </w:p>
    <w:p w14:paraId="6A84C6E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免疫接种方法及剂量按免疫推荐方案、相关产品说明书或者实际需求操作。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FD3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C05F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7C05F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jcwMjlkZmE0OGM4ZTY2MWQzODQwMDhhMTRiM2YifQ=="/>
  </w:docVars>
  <w:rsids>
    <w:rsidRoot w:val="00000000"/>
    <w:rsid w:val="01253D92"/>
    <w:rsid w:val="25EF4A20"/>
    <w:rsid w:val="299B0292"/>
    <w:rsid w:val="45211E63"/>
    <w:rsid w:val="4A26328B"/>
    <w:rsid w:val="50B27553"/>
    <w:rsid w:val="5C0E2225"/>
    <w:rsid w:val="6777466D"/>
    <w:rsid w:val="6DB85818"/>
    <w:rsid w:val="6F6A434B"/>
    <w:rsid w:val="7D4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文号1"/>
    <w:basedOn w:val="7"/>
    <w:qFormat/>
    <w:uiPriority w:val="0"/>
    <w:pPr>
      <w:spacing w:line="360" w:lineRule="auto"/>
      <w:ind w:firstLine="0" w:firstLineChars="0"/>
      <w:jc w:val="center"/>
    </w:pPr>
  </w:style>
  <w:style w:type="paragraph" w:customStyle="1" w:styleId="7">
    <w:name w:val="文号"/>
    <w:basedOn w:val="1"/>
    <w:qFormat/>
    <w:uiPriority w:val="0"/>
    <w:pPr>
      <w:snapToGrid w:val="0"/>
      <w:spacing w:line="600" w:lineRule="atLeast"/>
      <w:ind w:firstLine="3040" w:firstLineChars="950"/>
    </w:pPr>
    <w:rPr>
      <w:rFonts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12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2023-01-30T01:06:00Z</dcterms:created>
  <dc:creator>sj</dc:creator>
  <cp:lastModifiedBy>杜少陵zzk</cp:lastModifiedBy>
  <cp:lastPrinted>2023-02-09T02:20:00Z</cp:lastPrinted>
  <dcterms:modified xsi:type="dcterms:W3CDTF">2025-12-02T02:16:42Z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E63FB38C7F784917816D46F9181187FD</vt:lpwstr>
  </property>
  <property fmtid="{D5CDD505-2E9C-101B-9397-08002B2CF9AE}" pid="4" name="KSOTemplateDocerSaveRecord">
    <vt:lpwstr>eyJoZGlkIjoiNDZkZjEyZWM3MDhhODZhNjQwOThhNmE1OGU3OWVhZWIiLCJ1c2VySWQiOiIzODM5MDYwNzMifQ==</vt:lpwstr>
  </property>
</Properties>
</file>