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6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高政字〔202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106</w:t>
      </w:r>
      <w:r>
        <w:rPr>
          <w:rFonts w:ascii="Times New Roman" w:hAnsi="Times New Roman" w:eastAsia="仿宋_GB2312" w:cs="Times New Roman"/>
          <w:sz w:val="32"/>
          <w:szCs w:val="32"/>
        </w:rPr>
        <w:t>号</w:t>
      </w:r>
    </w:p>
    <w:p>
      <w:pPr>
        <w:spacing w:line="560" w:lineRule="exact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6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高青县人民政府</w:t>
      </w:r>
    </w:p>
    <w:p>
      <w:pPr>
        <w:spacing w:line="62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关于《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高青县青城镇青苑路以南、庆淄路以西地块及广青路以南、庆淄路以东地块</w:t>
      </w:r>
    </w:p>
    <w:p>
      <w:pPr>
        <w:spacing w:line="6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控制性详细规划</w:t>
      </w:r>
      <w:r>
        <w:rPr>
          <w:rFonts w:ascii="Times New Roman" w:hAnsi="Times New Roman" w:eastAsia="方正小标宋简体" w:cs="Times New Roman"/>
          <w:sz w:val="44"/>
          <w:szCs w:val="44"/>
        </w:rPr>
        <w:t>》的批复</w:t>
      </w:r>
    </w:p>
    <w:p>
      <w:pPr>
        <w:widowControl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青城镇人民政府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你单位报来的《关于申请批复〈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高青县青城镇青苑路以南、庆淄路以西地块及广青路以南、庆淄路以东地块控制性详细规划</w:t>
      </w:r>
      <w:r>
        <w:rPr>
          <w:rFonts w:ascii="Times New Roman" w:hAnsi="Times New Roman" w:eastAsia="仿宋_GB2312" w:cs="Times New Roman"/>
          <w:sz w:val="32"/>
          <w:szCs w:val="32"/>
        </w:rPr>
        <w:t>〉的请示》（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青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政</w:t>
      </w:r>
      <w:r>
        <w:rPr>
          <w:rFonts w:ascii="Times New Roman" w:hAnsi="Times New Roman" w:eastAsia="仿宋_GB2312" w:cs="Times New Roman"/>
          <w:sz w:val="32"/>
          <w:szCs w:val="32"/>
        </w:rPr>
        <w:t>发〔2022〕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2"/>
          <w:szCs w:val="32"/>
        </w:rPr>
        <w:t>号）已收悉，经县政府研究，现批复如下：</w:t>
      </w:r>
    </w:p>
    <w:p>
      <w:pPr>
        <w:pStyle w:val="2"/>
        <w:ind w:left="0" w:leftChars="0" w:firstLine="640" w:firstLineChars="200"/>
        <w:rPr>
          <w:rFonts w:hint="default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原则同意《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高青县青城镇青苑路以南、庆淄路以西地块及广青路以南、庆淄路以东地块控制性详细规划</w:t>
      </w:r>
      <w:r>
        <w:rPr>
          <w:rFonts w:ascii="Times New Roman" w:hAnsi="Times New Roman" w:eastAsia="仿宋_GB2312" w:cs="Times New Roman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规划符合省、市、县各级人民政府政策要求，对于</w:t>
      </w:r>
      <w:r>
        <w:rPr>
          <w:rFonts w:hint="eastAsia" w:ascii="仿宋_GB2312" w:hAnsi="Times New Roman" w:eastAsia="仿宋_GB2312"/>
          <w:sz w:val="32"/>
          <w:szCs w:val="32"/>
        </w:rPr>
        <w:t>指导和推进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青城镇镇区部分地块的</w:t>
      </w:r>
      <w:r>
        <w:rPr>
          <w:rFonts w:hint="eastAsia" w:ascii="仿宋_GB2312" w:hAnsi="Times New Roman" w:eastAsia="仿宋_GB2312"/>
          <w:sz w:val="32"/>
          <w:szCs w:val="32"/>
        </w:rPr>
        <w:t>改造建设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具有重要意义。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你单位要严格按照规划要求认真组织实施。规划一经批准，不得擅自修改，确需重新调整或修改，应按相关法定程序报批。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wordWrap w:val="0"/>
        <w:spacing w:line="56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高青县人民政府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</w:t>
      </w:r>
    </w:p>
    <w:p>
      <w:pPr>
        <w:widowControl/>
        <w:wordWrap w:val="0"/>
        <w:spacing w:line="56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（此件公开发布）</w:t>
      </w:r>
    </w:p>
    <w:p>
      <w:pPr>
        <w:widowControl/>
        <w:wordWrap w:val="0"/>
        <w:spacing w:line="56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wordWrap w:val="0"/>
        <w:spacing w:line="56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wordWrap w:val="0"/>
        <w:spacing w:line="56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wordWrap w:val="0"/>
        <w:spacing w:line="56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wordWrap w:val="0"/>
        <w:spacing w:line="56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spacing w:line="480" w:lineRule="exact"/>
        <w:ind w:firstLine="205" w:firstLineChars="98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cs="Times New Roman"/>
        </w:rPr>
        <w:pict>
          <v:line id="_x0000_s1027" o:spid="_x0000_s1027" o:spt="20" style="position:absolute;left:0pt;margin-left:-3.1pt;margin-top:26.5pt;height:0pt;width:442.2pt;z-index:251661312;mso-width-relative:page;mso-height-relative:page;" coordsize="21600,21600" o:gfxdata="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fplwHVAAAABgEAAA8AAAAAAAAAAQAgAAAAIgAAAGRycy9kb3ducmV2LnhtbFBLAQIU&#10;ABQAAAAIAIdO4kAwcgMs9gEAAOUDAAAOAAAAAAAAAAEAIAAAACQBAABkcnMvZTJvRG9jLnhtbFBL&#10;BQYAAAAABgAGAFkBAACMBQAAAAA=&#10;">
            <v:path arrowok="t"/>
            <v:fill focussize="0,0"/>
            <v:stroke weight="1.25pt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028" o:spid="_x0000_s1028" o:spt="20" style="position:absolute;left:0pt;margin-left:-2.8pt;margin-top:0.2pt;height:0pt;width:442.2pt;z-index:251660288;mso-width-relative:page;mso-height-relative:page;" coordsize="21600,21600" o:gfxdata="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IQzee1AAAAAQBAAAPAAAAAAAAAAEAIAAAACIAAABkcnMvZG93bnJldi54bWxQSwECFAAU&#10;AAAACACHTuJA0Ln5afUBAADlAwAADgAAAAAAAAABACAAAAAjAQAAZHJzL2Uyb0RvYy54bWxQSwUG&#10;AAAAAAYABgBZAQAAigUAAAAA&#10;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28"/>
          <w:szCs w:val="28"/>
        </w:rPr>
        <w:t xml:space="preserve">高青县人民政府办公室      </w:t>
      </w:r>
      <w:bookmarkStart w:id="0" w:name="_GoBack"/>
      <w:bookmarkEnd w:id="0"/>
      <w:r>
        <w:rPr>
          <w:rFonts w:ascii="Times New Roman" w:hAnsi="Times New Roman" w:eastAsia="仿宋_GB2312" w:cs="Times New Roman"/>
          <w:sz w:val="28"/>
          <w:szCs w:val="28"/>
        </w:rPr>
        <w:t xml:space="preserve">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20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22</w:t>
      </w:r>
      <w:r>
        <w:rPr>
          <w:rFonts w:ascii="Times New Roman" w:hAnsi="Times New Roman" w:eastAsia="仿宋_GB2312" w:cs="Times New Roman"/>
          <w:sz w:val="28"/>
          <w:szCs w:val="28"/>
        </w:rPr>
        <w:t>年1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23</w:t>
      </w:r>
      <w:r>
        <w:rPr>
          <w:rFonts w:ascii="Times New Roman" w:hAnsi="Times New Roman" w:eastAsia="仿宋_GB2312" w:cs="Times New Roman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BF0155A-85C6-4B99-8919-1415DE726D83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019A8702-43AD-4681-9713-C98BFC148E5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5C40A6F-53E6-4105-AF18-C2791942E9DB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81D89F2C-93FE-46C8-892B-ED2661EA62E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hkNzc0MmY3MzdlZTk2ZDJiYmUxM2EzNGZkNGIwNjMifQ=="/>
  </w:docVars>
  <w:rsids>
    <w:rsidRoot w:val="341D68C0"/>
    <w:rsid w:val="000B0359"/>
    <w:rsid w:val="000B57C3"/>
    <w:rsid w:val="00145963"/>
    <w:rsid w:val="001D4DE8"/>
    <w:rsid w:val="00555B84"/>
    <w:rsid w:val="00570AFB"/>
    <w:rsid w:val="006F55A7"/>
    <w:rsid w:val="007D2462"/>
    <w:rsid w:val="008C5106"/>
    <w:rsid w:val="00A93B02"/>
    <w:rsid w:val="00C100F3"/>
    <w:rsid w:val="00DE2E76"/>
    <w:rsid w:val="00E2438D"/>
    <w:rsid w:val="01050B6D"/>
    <w:rsid w:val="029A009B"/>
    <w:rsid w:val="03517544"/>
    <w:rsid w:val="04066C4E"/>
    <w:rsid w:val="041F2351"/>
    <w:rsid w:val="046A12C6"/>
    <w:rsid w:val="05373674"/>
    <w:rsid w:val="05866157"/>
    <w:rsid w:val="06FB621E"/>
    <w:rsid w:val="09546FF2"/>
    <w:rsid w:val="09B6589E"/>
    <w:rsid w:val="0BBB6E4E"/>
    <w:rsid w:val="0F057E32"/>
    <w:rsid w:val="0F1D77DC"/>
    <w:rsid w:val="122B23E5"/>
    <w:rsid w:val="13984964"/>
    <w:rsid w:val="17283DC4"/>
    <w:rsid w:val="17567E23"/>
    <w:rsid w:val="196C4954"/>
    <w:rsid w:val="1AAB532C"/>
    <w:rsid w:val="1C0E06E3"/>
    <w:rsid w:val="20157AE3"/>
    <w:rsid w:val="20DB7BE0"/>
    <w:rsid w:val="21112D97"/>
    <w:rsid w:val="22C279D3"/>
    <w:rsid w:val="22FB7D50"/>
    <w:rsid w:val="27487664"/>
    <w:rsid w:val="27676D2E"/>
    <w:rsid w:val="28031199"/>
    <w:rsid w:val="29594092"/>
    <w:rsid w:val="315B6FD4"/>
    <w:rsid w:val="339C4026"/>
    <w:rsid w:val="341D68C0"/>
    <w:rsid w:val="37C76774"/>
    <w:rsid w:val="3A742522"/>
    <w:rsid w:val="3B374E0F"/>
    <w:rsid w:val="45474842"/>
    <w:rsid w:val="47007B35"/>
    <w:rsid w:val="47904547"/>
    <w:rsid w:val="49F41101"/>
    <w:rsid w:val="4A0B64E5"/>
    <w:rsid w:val="4AED0171"/>
    <w:rsid w:val="4B040966"/>
    <w:rsid w:val="4CA17D7D"/>
    <w:rsid w:val="4EDD1B27"/>
    <w:rsid w:val="64215B51"/>
    <w:rsid w:val="642F7D2B"/>
    <w:rsid w:val="650C2412"/>
    <w:rsid w:val="6522060A"/>
    <w:rsid w:val="65856498"/>
    <w:rsid w:val="662C3E8B"/>
    <w:rsid w:val="664101B9"/>
    <w:rsid w:val="683544D3"/>
    <w:rsid w:val="684D3D1A"/>
    <w:rsid w:val="68B97C70"/>
    <w:rsid w:val="68DC2F6F"/>
    <w:rsid w:val="6BE068F1"/>
    <w:rsid w:val="6D42516C"/>
    <w:rsid w:val="71975AAF"/>
    <w:rsid w:val="71E317F7"/>
    <w:rsid w:val="73D11EA7"/>
    <w:rsid w:val="75477440"/>
    <w:rsid w:val="787D20F2"/>
    <w:rsid w:val="795865EB"/>
    <w:rsid w:val="79AB565A"/>
    <w:rsid w:val="7B0F0019"/>
    <w:rsid w:val="7C731B9D"/>
    <w:rsid w:val="BBFF54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spacing w:after="120"/>
      <w:ind w:left="420" w:leftChars="200" w:firstLine="4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next w:val="4"/>
    <w:qFormat/>
    <w:uiPriority w:val="0"/>
    <w:pPr>
      <w:widowControl w:val="0"/>
      <w:spacing w:after="120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4">
    <w:name w:val="样式 标题 1一级标题 + 段前: 0.5 行 段后: 0.5 行"/>
    <w:qFormat/>
    <w:uiPriority w:val="99"/>
    <w:pPr>
      <w:widowControl w:val="0"/>
      <w:snapToGrid w:val="0"/>
      <w:spacing w:beforeAutospacing="1" w:afterAutospacing="1" w:line="320" w:lineRule="exact"/>
      <w:jc w:val="center"/>
    </w:pPr>
    <w:rPr>
      <w:rFonts w:hint="eastAsia" w:ascii="宋体" w:hAnsi="宋体" w:eastAsia="宋体" w:cs="Times New Roman"/>
      <w:b/>
      <w:spacing w:val="-6"/>
      <w:sz w:val="21"/>
      <w:szCs w:val="21"/>
      <w:lang w:val="en-US" w:eastAsia="zh-CN" w:bidi="ar-SA"/>
    </w:rPr>
  </w:style>
  <w:style w:type="paragraph" w:styleId="5">
    <w:name w:val="Body Text"/>
    <w:basedOn w:val="1"/>
    <w:qFormat/>
    <w:uiPriority w:val="0"/>
    <w:pPr>
      <w:spacing w:after="120"/>
    </w:pPr>
    <w:rPr>
      <w:rFonts w:ascii="Times New Roman" w:hAnsi="Times New Roman" w:cs="Times New Roma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341</Words>
  <Characters>356</Characters>
  <Lines>3</Lines>
  <Paragraphs>1</Paragraphs>
  <TotalTime>9</TotalTime>
  <ScaleCrop>false</ScaleCrop>
  <LinksUpToDate>false</LinksUpToDate>
  <CharactersWithSpaces>399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2019-07-04T16:25:00Z</dcterms:created>
  <dc:creator>开窗有风</dc:creator>
  <cp:lastModifiedBy>gq</cp:lastModifiedBy>
  <cp:lastPrinted>2022-06-29T08:47:00Z</cp:lastPrinted>
  <dcterms:modified xsi:type="dcterms:W3CDTF">2022-11-24T06:56:14Z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24B2B6E3DF6648F4BF67D7B1EE81AC28</vt:lpwstr>
  </property>
  <property fmtid="{D5CDD505-2E9C-101B-9397-08002B2CF9AE}" pid="4" name="commondata">
    <vt:lpwstr>eyJoZGlkIjoiYThkNzc0MmY3MzdlZTk2ZDJiYmUxM2EzNGZkNGIwNjMifQ==</vt:lpwstr>
  </property>
</Properties>
</file>