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高青县人民政府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pacing w:val="-10"/>
          <w:sz w:val="44"/>
          <w:szCs w:val="44"/>
          <w:lang w:eastAsia="zh-CN"/>
        </w:rPr>
        <w:t>何鹏飞等</w:t>
      </w:r>
      <w:r>
        <w:rPr>
          <w:rFonts w:hint="default" w:ascii="Times New Roman" w:hAnsi="Times New Roman" w:eastAsia="方正小标宋简体" w:cs="Times New Roman"/>
          <w:b w:val="0"/>
          <w:bCs/>
          <w:spacing w:val="-10"/>
          <w:sz w:val="44"/>
          <w:szCs w:val="44"/>
          <w:lang w:val="en-US" w:eastAsia="zh-CN"/>
        </w:rPr>
        <w:t>3名工作人员</w:t>
      </w:r>
      <w:r>
        <w:rPr>
          <w:rFonts w:hint="default" w:ascii="Times New Roman" w:hAnsi="Times New Roman" w:eastAsia="方正小标宋简体" w:cs="Times New Roman"/>
          <w:b w:val="0"/>
          <w:bCs/>
          <w:spacing w:val="-10"/>
          <w:sz w:val="44"/>
          <w:szCs w:val="44"/>
          <w:lang w:eastAsia="zh-CN"/>
        </w:rPr>
        <w:t>职务任免</w:t>
      </w:r>
      <w:r>
        <w:rPr>
          <w:rFonts w:hint="default" w:ascii="Times New Roman" w:hAnsi="Times New Roman" w:eastAsia="方正小标宋简体" w:cs="Times New Roman"/>
          <w:b w:val="0"/>
          <w:bCs/>
          <w:spacing w:val="-10"/>
          <w:sz w:val="44"/>
          <w:szCs w:val="44"/>
        </w:rPr>
        <w:t>的通知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rPr>
          <w:rFonts w:hint="default" w:ascii="Times New Roman" w:hAnsi="Times New Roman" w:eastAsia="黑体" w:cs="Times New Roman"/>
          <w:b/>
          <w:spacing w:val="-1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各街道办事处，经济开发区管委会，县政府各部门，县属以上企事业单位：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县人民政府决定，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何鹏飞挂职为县司法局副局长（时间一年），挂职时间自2022年5月算起；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韩志广为县行政审批服务局副局长（正科级）。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免去：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张华的县行政审批服务局副局长职务。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right"/>
        <w:textAlignment w:val="auto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right"/>
        <w:textAlignment w:val="auto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高青县人民政府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wordWrap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428625</wp:posOffset>
                </wp:positionV>
                <wp:extent cx="55327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05pt;margin-top:33.75pt;height:0pt;width:435.65pt;z-index:251659264;mso-width-relative:page;mso-height-relative:page;" filled="f" stroked="t" coordsize="21600,21600" o:gfxdata="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dscDXWAAAABwEAAA8AAAAAAAAAAQAgAAAAIgAAAGRycy9kb3ducmV2LnhtbFBLAQIUABQA&#10;AAAIAIdO4kDmb/Yg8gEAAL4DAAAOAAAAAAAAAAEAIAAAACUBAABkcnMvZTJvRG9jLnhtbFBLBQYA&#10;AAAABgAGAFkBAACJ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553275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0.15pt;height:0pt;width:435.65pt;z-index:251660288;mso-width-relative:page;mso-height-relative:page;" filled="f" stroked="t" coordsize="21600,21600" o:gfxdata="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RbOK7TAAAAAwEAAA8AAAAAAAAAAQAgAAAAIgAAAGRycy9kb3du&#10;cmV2LnhtbFBLAQIUABQAAAAIAIdO4kB9+NBfBAIAAOADAAAOAAAAAAAAAAEAIAAAACIBAABkcnMv&#10;ZTJvRG9jLnhtbFBLBQYAAAAABgAGAFkBAACY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  <w:lang w:val="en-US" w:eastAsia="zh-CN"/>
        </w:rPr>
        <w:t>高青县人民政府办公室                         2022年8月18日印发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GEwMTMzMmM5YjMwYzE4NWQ4ZjVjYmNhOWM5MGEifQ=="/>
  </w:docVars>
  <w:rsids>
    <w:rsidRoot w:val="69924CF2"/>
    <w:rsid w:val="00672F08"/>
    <w:rsid w:val="0DE474C5"/>
    <w:rsid w:val="1C3B5981"/>
    <w:rsid w:val="28D56292"/>
    <w:rsid w:val="5D801BEA"/>
    <w:rsid w:val="69924CF2"/>
    <w:rsid w:val="6A265C73"/>
    <w:rsid w:val="775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240" w:lineRule="auto"/>
      <w:ind w:leftChars="300" w:firstLine="883" w:firstLineChars="200"/>
      <w:outlineLvl w:val="0"/>
    </w:pPr>
    <w:rPr>
      <w:rFonts w:ascii="Calibri Light" w:hAnsi="Calibri Light" w:eastAsia="黑体" w:cs="Times New Roman"/>
      <w:bCs/>
      <w:kern w:val="44"/>
      <w:sz w:val="32"/>
      <w:szCs w:val="44"/>
      <w:lang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86"/>
    </w:pPr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2</Pages>
  <Words>196</Words>
  <Characters>210</Characters>
  <Lines>0</Lines>
  <Paragraphs>0</Paragraphs>
  <TotalTime>1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2022-07-29T00:37:00Z</dcterms:created>
  <dc:creator>Administrator</dc:creator>
  <cp:lastModifiedBy>Administrator</cp:lastModifiedBy>
  <cp:lastPrinted>2022-10-13T01:41:00Z</cp:lastPrinted>
  <dcterms:modified xsi:type="dcterms:W3CDTF">2022-12-07T03:06:05Z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D234EFE4E51C4D29BEA6B726398B2E0D</vt:lpwstr>
  </property>
</Properties>
</file>