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FF0000"/>
          <w:w w:val="66"/>
          <w:positio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高青县人民政府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eastAsia="zh-CN"/>
        </w:rPr>
        <w:t>付朝旭等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val="en-US" w:eastAsia="zh-CN"/>
        </w:rPr>
        <w:t>26名工作人员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  <w:lang w:eastAsia="zh-CN"/>
        </w:rPr>
        <w:t>职务任免</w:t>
      </w:r>
      <w:r>
        <w:rPr>
          <w:rFonts w:hint="default" w:ascii="Times New Roman" w:hAnsi="Times New Roman" w:eastAsia="方正小标宋简体" w:cs="Times New Roman"/>
          <w:b w:val="0"/>
          <w:bCs/>
          <w:spacing w:val="-10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-10"/>
          <w:sz w:val="32"/>
          <w:szCs w:val="32"/>
        </w:rPr>
        <w:cr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各街道办事处，经济开发区管委会，县政府各部门，县属以上企事业单位：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县人民政府决定，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拟任命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付朝旭、马钊为县公安局副局长；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史文伟为县公安局副局长；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刘梅为县公安局法制大队大队长；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李树慧为县卫生健康局副局长；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吴继刚为县应急管理局副局长；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张宝岭为县第二中学校长（试用期一年）；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石波为县第四中学校长（试用期一年）；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付豪为县职业中等专业学校校长（试用期一年）；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史雷为县实验中学校长（试用期一年）；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焦明为县中心路小学校长（试用期一年）；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张仁光为县人民医院院长（试用期一年）；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张庆芝为县中医医院院长（试用期一年）。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拟免去：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史文伟的县公安局刑事侦查大队大队长职务；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许延勇、周克建的县公安局副局长职务；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刘梅的县公安局县城派出所所长职务；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李慎武的县公安局法制大队大队长职务；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胥秀坤的县财政局副局长（正科级）职务；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于爱军的县卫生健康局副局长职务；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吴继刚的县卫生健康局副局长职务；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赵卫强的县统计局副局长职务；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魏立秀的高青经济开发区管委会副主任、县新材料产业发展促进中心主任职务；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司观俊的县第二中学校长职务；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韩成华的县第四中学校长职务；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李峰的县职业中等专业学校校长职务；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董捷的县实验中学校长职务；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董军华的县中心路小学校长职务；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王绍奎的县人民医院院长职务。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高青县人民政府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/>
        </w:rPr>
      </w:pPr>
      <w:r>
        <w:rPr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428625</wp:posOffset>
                </wp:positionV>
                <wp:extent cx="55327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33.75pt;height:0pt;width:435.65pt;z-index:251660288;mso-width-relative:page;mso-height-relative:page;" filled="f" stroked="t" coordsize="21600,21600" o:gfxdata="UEsDBAoAAAAAAIdO4kAAAAAAAAAAAAAAAAAEAAAAZHJzL1BLAwQUAAAACACHTuJAl2xwNdYAAAAH&#10;AQAADwAAAGRycy9kb3ducmV2LnhtbE2OzU7DMBCE70i8g7VI3KgTmjZVyKZCoIoDp5YKOLrxkkSN&#10;15HtpoGnx4gDHOdHM1+5nkwvRnK+s4yQzhIQxLXVHTcI+5fNzQqED4q16i0Twid5WFeXF6UqtD3z&#10;lsZdaEQcYV8ohDaEoZDS1y0Z5Wd2II7Zh3VGhShdI7VT5zhuenmbJEtpVMfxoVUDPbRUH3cng/B6&#10;nx/n09Njtgnb/buz4/yZvt4Qr6/S5A5EoCn8leEHP6JDFZkO9sTaix4hS2MRYZkvQMR4lS8yEIdf&#10;Q1al/M9ffQNQSwMEFAAAAAgAh07iQOZv9iDyAQAAvgMAAA4AAABkcnMvZTJvRG9jLnhtbK1TTY7T&#10;MBTeI3EHy3uaNFVoiZrOYqphg6AScADXsRNL/pOfp2kvwQWQ2MGKJXtuw8wxeHbKzDBsZkEWzrP9&#10;/H3v+/y8vjgaTQ4igHK2pfNZSYmw3HXK9i39+OHqxYoSiMx2TDsrWnoSQC82z5+tR9+Iyg1OdyIQ&#10;BLHQjL6lQ4y+KQrggzAMZs4Li5vSBcMiTkNfdIGNiG50UZXly2J0ofPBcQGAq9tpk54Rw1MAnZSK&#10;i63j10bYOKEGoVlESTAoD3STq5VS8PhOShCR6Jai0phHJMF4n8Zis2ZNH5gfFD+XwJ5SwiNNhimL&#10;pHdQWxYZuQ7qHyijeHDgZJxxZ4pJSHYEVczLR968H5gXWQtaDf7OdPh/sPztYReI6lpaUWKZwQu/&#10;+fzj16evtz+/4Hjz/RupkkmjhwZzL+0unGfgdyEpPspg0h+1kCM2VLlYLFdo76mlr+pyXpf1ZLI4&#10;RsIxoa4X1bKuKeGYkS+guAfxAeJr4QxJQUu1skk/a9jhDUQkxtQ/KWnZuiuldb5DbcmI7NWyRG7O&#10;sDElNgSGxqM4sD0lTPfY8TyGDAlOqy4dT0AQ+v2lDuTAUp/kL1WNdH+lJe4tg2HKy1uTOKMiPgqt&#10;TEtXD09riyDJu8mtFO1dd8om5nW81kxzbsHUNw/n+fT9s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scDXWAAAABwEAAA8AAAAAAAAAAQAgAAAAIgAAAGRycy9kb3ducmV2LnhtbFBLAQIUABQA&#10;AAAIAIdO4kDmb/Yg8gEAAL4DAAAOAAAAAAAAAAEAIAAAACU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pacing w:val="0"/>
          <w:position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</wp:posOffset>
                </wp:positionV>
                <wp:extent cx="553275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9501505"/>
                          <a:ext cx="55327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0.15pt;height:0pt;width:435.65pt;z-index:251661312;mso-width-relative:page;mso-height-relative:page;" filled="f" stroked="t" coordsize="21600,21600" o:gfxdata="UEsDBAoAAAAAAIdO4kAAAAAAAAAAAAAAAAAEAAAAZHJzL1BLAwQUAAAACACHTuJA5Fs4rtMAAAAD&#10;AQAADwAAAGRycy9kb3ducmV2LnhtbE2PwW7CMAyG75P2DpEncRspdBqoNEUIhHbYCYa2HUNj2orG&#10;qZJQuj39zGnc/Om3fn/Ol4NtRY8+NI4UTMYJCKTSmYYqBYeP7fMcRIiajG4doYIfDLAsHh9ynRl3&#10;pR32+1gJLqGQaQV1jF0mZShrtDqMXYfE2cl5qyOjr6Tx+srltpXTJHmVVjfEF2rd4brG8ry/WAWf&#10;q9k5Hd42L9u4O3x716fv+Pul1OhpkixARBzi/zLc9FkdCnY6uguZIFpm/iQqSEFwOJ9NeTjeUBa5&#10;vHcv/gBQSwMEFAAAAAgAh07iQH340F8EAgAA4AMAAA4AAABkcnMvZTJvRG9jLnhtbK1TzY7TMBC+&#10;I/EOlu80aavQEjXdw1bLBUEllgeYdZzGkv/k8TbtS/ACSNzgxJE7b8PuYzB2ylKWyx7IwRnb42/m&#10;+/x5dXEwmu1lQOVsw6eTkjNphWuV3TX8w/XViyVnGMG2oJ2VDT9K5Bfr589Wg6/lzPVOtzIwArFY&#10;D77hfYy+LgoUvTSAE+elpc3OBQORpmFXtAEGQje6mJXly2JwofXBCYlIq5txk58Qw1MAXdcpITdO&#10;3Bpp44gapIZIlLBXHvk6d9t1UsR3XYcyMt1wYhrzSEUovkljsV5BvQvgeyVOLcBTWnjEyYCyVPQB&#10;agMR2G1Q/0AZJYJD18WJcKYYiWRFiMW0fKTN+x68zFxIavQPouP/gxVv99vAVNvwOWcWDF343afv&#10;Pz9+uf/xmca7b1/ZPIk0eKwp99Juw2mGfhsS40MXTPoTF3YgQ5Xz+WJJ8h4b/qoqp1VZjSLLQ2SC&#10;EqpqPltUFWeCMvIFFH9AfMD4WjrDUtBwrWziDzXs32CkwpT6OyUtW3eltM53qC0bqPpsUVJtAWTM&#10;jgxBofFEDu2OM9A7cryIIUOi06pNxxMQHvFSB7YHsgl5tXXDNfXLmQaMtEGN5i8xoRb+Opr62QD2&#10;4+G8NRI2KtJD0co0fHl+WttUUWZznlgldUc9U3Tj2mOWuUgzuvhc9GTS5KzzOcXnD3P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RbOK7TAAAAAwEAAA8AAAAAAAAAAQAgAAAAIgAAAGRycy9kb3du&#10;cmV2LnhtbFBLAQIUABQAAAAIAIdO4kB9+NBfBAIAAOADAAAOAAAAAAAAAAEAIAAAACIBAABkcnMv&#10;ZTJvRG9jLnhtbFBLBQYAAAAABgAGAFkBAACY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28"/>
          <w:szCs w:val="28"/>
          <w:lang w:val="en-US" w:eastAsia="zh-CN"/>
        </w:rPr>
        <w:t>高青县人民政府办公室                         2022年9月30日印发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mfwNQAAAAI&#10;AQAADwAAAGRycy9kb3ducmV2LnhtbE2PzU7DMBCE70i8g7VI3Fq7IaqiEKcSFeGIRNMDRzfeJin+&#10;iWw3DW/PcoLbt5rR7Ey1W6xhM4Y4eidhsxbA0HVej66XcGybVQEsJuW0Mt6hhG+MsKvv7ypVan9z&#10;HzgfUs8oxMVSSRhSmkrOYzegVXHtJ3SknX2wKtEZeq6DulG4NTwTYsutGh19GNSE+wG7r8PVStg3&#10;bRtmjMF84lvzdHl/yfF1kfLxYSOegSVc0p8ZfutTdaip08lfnY7MSKAhScIqzwhIzoqC4ESQbwX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0mZ/A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GEwMTMzMmM5YjMwYzE4NWQ4ZjVjYmNhOWM5MGEifQ=="/>
  </w:docVars>
  <w:rsids>
    <w:rsidRoot w:val="670D4E90"/>
    <w:rsid w:val="04CD38C1"/>
    <w:rsid w:val="06D22CC2"/>
    <w:rsid w:val="1A103357"/>
    <w:rsid w:val="51862935"/>
    <w:rsid w:val="60114363"/>
    <w:rsid w:val="670D4E90"/>
    <w:rsid w:val="7D8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line="240" w:lineRule="auto"/>
      <w:ind w:leftChars="300" w:firstLine="883" w:firstLineChars="200"/>
      <w:outlineLvl w:val="0"/>
    </w:pPr>
    <w:rPr>
      <w:rFonts w:ascii="Calibri Light" w:hAnsi="Calibri Light" w:eastAsia="黑体" w:cs="Times New Roman"/>
      <w:bCs/>
      <w:kern w:val="44"/>
      <w:sz w:val="32"/>
      <w:szCs w:val="44"/>
      <w:lang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6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4</Pages>
  <Words>585</Words>
  <Characters>597</Characters>
  <Lines>0</Lines>
  <Paragraphs>0</Paragraphs>
  <TotalTime>1</TotalTime>
  <ScaleCrop>false</ScaleCrop>
  <LinksUpToDate>false</LinksUpToDate>
  <CharactersWithSpaces>638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2022-09-19T07:47:00Z</dcterms:created>
  <dc:creator>Administrator</dc:creator>
  <cp:lastModifiedBy>Administrator</cp:lastModifiedBy>
  <cp:lastPrinted>2022-10-13T01:49:00Z</cp:lastPrinted>
  <dcterms:modified xsi:type="dcterms:W3CDTF">2022-12-07T03:32:53Z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03F97FB3FD29429CBE3228201C055BE7</vt:lpwstr>
  </property>
</Properties>
</file>