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高青县人民政府</w:t>
      </w:r>
    </w:p>
    <w:p>
      <w:pPr>
        <w:pStyle w:val="4"/>
        <w:spacing w:line="560" w:lineRule="exact"/>
        <w:ind w:right="-458" w:rightChars="-218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eastAsia="zh-CN"/>
        </w:rPr>
        <w:t>张艳等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val="en-US" w:eastAsia="zh-CN"/>
        </w:rPr>
        <w:t>5名工作人员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eastAsia="zh-CN"/>
        </w:rPr>
        <w:t>职务任免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的通知</w:t>
      </w:r>
    </w:p>
    <w:p>
      <w:pPr>
        <w:pStyle w:val="4"/>
        <w:spacing w:line="560" w:lineRule="exact"/>
        <w:ind w:right="-458" w:rightChars="-218"/>
        <w:jc w:val="center"/>
        <w:rPr>
          <w:rFonts w:hint="eastAsia" w:ascii="仿宋_GB2312" w:hAnsi="仿宋_GB2312" w:eastAsia="仿宋_GB2312" w:cs="仿宋_GB2312"/>
          <w:b/>
          <w:spacing w:val="-1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各街道办事处，经济开发区管委会，县政府各部门，县属以上企事业单位：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县人民政府决定，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张艳为县国防动员办公室主任；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崔秀涛为县国防动员办公室副主任；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张庆晓为县退役军人事务局副局长（兼）。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拟免去：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王云娜的县王字屋中心敬老院院长职务；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刘心永的县人民防空办公室主任职务。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0"/>
          <w:sz w:val="32"/>
          <w:szCs w:val="32"/>
        </w:rPr>
        <w:t>高青县人民政府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428625</wp:posOffset>
                </wp:positionV>
                <wp:extent cx="55327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33.75pt;height:0pt;width:435.65pt;z-index:251659264;mso-width-relative:page;mso-height-relative:page;" filled="f" stroked="t" coordsize="21600,21600" o:gfxdata="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xU&#10;g6LWAAAABwEAAA8AAAAAAAAAAQAgAAAAIgAAAGRycy9kb3ducmV2LnhtbFBLAQIUABQAAAAIAIdO&#10;4kCyq9uZ7AEAALU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553275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0.15pt;height:0pt;width:435.65pt;z-index:251660288;mso-width-relative:page;mso-height-relative:page;" filled="f" stroked="t" coordsize="21600,21600" o:gfxdata="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RbOK7TAAAAAwEAAA8AAAAAAAAAAQAgAAAAIgAAAGRycy9kb3du&#10;cmV2LnhtbFBLAQIUABQAAAAIAIdO4kB9+NBfBAIAAOADAAAOAAAAAAAAAAEAIAAAACIBAABkcnMv&#10;ZTJvRG9jLnhtbFBLBQYAAAAABgAGAFkBAACY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高青县人民政府办公室                         20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5pt;margin-top:-21pt;height:144pt;width:144pt;mso-position-horizontal-relative:margin;mso-wrap-style:none;z-index:251661312;mso-width-relative:page;mso-height-relative:page;" filled="f" stroked="f" coordsize="21600,21600" o:gfxdata="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Sq7i/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DljNmFiMzFkY2ZjZmQ4N2MzMDQyM2Q3NzlkMzMifQ=="/>
  </w:docVars>
  <w:rsids>
    <w:rsidRoot w:val="0EC23099"/>
    <w:rsid w:val="0EC23099"/>
    <w:rsid w:val="2CF131C4"/>
    <w:rsid w:val="2FB16F10"/>
    <w:rsid w:val="5BF30A64"/>
    <w:rsid w:val="67077F53"/>
    <w:rsid w:val="714960E5"/>
    <w:rsid w:val="7B7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6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2</Pages>
  <Words>214</Words>
  <Characters>225</Characters>
  <Lines>0</Lines>
  <Paragraphs>0</Paragraphs>
  <TotalTime>0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2023-01-28T02:44:00Z</dcterms:created>
  <dc:creator>Administrator</dc:creator>
  <cp:lastModifiedBy>Administrator</cp:lastModifiedBy>
  <cp:lastPrinted>2023-01-29T00:22:00Z</cp:lastPrinted>
  <dcterms:modified xsi:type="dcterms:W3CDTF">2023-02-07T02:29:17Z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1D54420BCE7D4049BAAD72664414563A</vt:lpwstr>
  </property>
</Properties>
</file>