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高青县政府信息公开申请表</w:t>
      </w:r>
    </w:p>
    <w:tbl>
      <w:tblPr>
        <w:tblStyle w:val="2"/>
        <w:tblpPr w:leftFromText="180" w:rightFromText="180" w:vertAnchor="text" w:horzAnchor="page" w:tblpX="2049" w:tblpY="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717"/>
        <w:gridCol w:w="1480"/>
        <w:gridCol w:w="1134"/>
        <w:gridCol w:w="1311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申请人信息</w:t>
            </w:r>
          </w:p>
        </w:tc>
        <w:tc>
          <w:tcPr>
            <w:tcW w:w="7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公民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姓    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工作单位</w:t>
            </w:r>
          </w:p>
        </w:tc>
        <w:tc>
          <w:tcPr>
            <w:tcW w:w="29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证件名称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证件号码</w:t>
            </w:r>
          </w:p>
        </w:tc>
        <w:tc>
          <w:tcPr>
            <w:tcW w:w="29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通信地址</w:t>
            </w:r>
          </w:p>
        </w:tc>
        <w:tc>
          <w:tcPr>
            <w:tcW w:w="53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联系电话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邮政编码</w:t>
            </w:r>
          </w:p>
        </w:tc>
        <w:tc>
          <w:tcPr>
            <w:tcW w:w="29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电子邮箱</w:t>
            </w:r>
          </w:p>
        </w:tc>
        <w:tc>
          <w:tcPr>
            <w:tcW w:w="53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法人或者其他组织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名    称</w:t>
            </w:r>
          </w:p>
        </w:tc>
        <w:tc>
          <w:tcPr>
            <w:tcW w:w="53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统一社会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信用代码</w:t>
            </w:r>
          </w:p>
        </w:tc>
        <w:tc>
          <w:tcPr>
            <w:tcW w:w="53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法人代表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联系人</w:t>
            </w:r>
          </w:p>
        </w:tc>
        <w:tc>
          <w:tcPr>
            <w:tcW w:w="29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联系人电话</w:t>
            </w:r>
          </w:p>
        </w:tc>
        <w:tc>
          <w:tcPr>
            <w:tcW w:w="53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联系人邮箱</w:t>
            </w:r>
          </w:p>
        </w:tc>
        <w:tc>
          <w:tcPr>
            <w:tcW w:w="53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申请人签名或者盖章</w:t>
            </w:r>
          </w:p>
        </w:tc>
        <w:tc>
          <w:tcPr>
            <w:tcW w:w="53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申请时间</w:t>
            </w:r>
          </w:p>
        </w:tc>
        <w:tc>
          <w:tcPr>
            <w:tcW w:w="53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</w:trPr>
        <w:tc>
          <w:tcPr>
            <w:tcW w:w="6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所需信息情况</w:t>
            </w: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所需信息内容描述</w:t>
            </w:r>
          </w:p>
        </w:tc>
        <w:tc>
          <w:tcPr>
            <w:tcW w:w="683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>
            <w:pPr>
              <w:jc w:val="both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55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1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Chars="-68" w:right="-143" w:rightChars="-68" w:hanging="142" w:hangingChars="68"/>
              <w:jc w:val="center"/>
              <w:rPr>
                <w:rFonts w:asciiTheme="majorEastAsia" w:hAnsiTheme="majorEastAsia" w:eastAsiaTheme="majorEastAsia"/>
                <w:color w:val="000000"/>
                <w:spacing w:val="-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所需信息的信息索取号</w:t>
            </w:r>
          </w:p>
        </w:tc>
        <w:tc>
          <w:tcPr>
            <w:tcW w:w="53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1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所需信息的用途</w:t>
            </w:r>
          </w:p>
        </w:tc>
        <w:tc>
          <w:tcPr>
            <w:tcW w:w="53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6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1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是否申请减免费用</w:t>
            </w:r>
          </w:p>
        </w:tc>
        <w:tc>
          <w:tcPr>
            <w:tcW w:w="24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信息的指定提供方式</w:t>
            </w:r>
          </w:p>
        </w:tc>
        <w:tc>
          <w:tcPr>
            <w:tcW w:w="29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</w:trPr>
        <w:tc>
          <w:tcPr>
            <w:tcW w:w="6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197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□ 申请。</w:t>
            </w:r>
          </w:p>
          <w:p>
            <w:pPr>
              <w:ind w:firstLine="420" w:firstLineChars="200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请提供相关证明</w:t>
            </w:r>
          </w:p>
          <w:p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□ 不</w:t>
            </w:r>
          </w:p>
          <w:p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(仅限公民申请)</w:t>
            </w:r>
          </w:p>
        </w:tc>
        <w:tc>
          <w:tcPr>
            <w:tcW w:w="2445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□ 纸面</w:t>
            </w:r>
          </w:p>
          <w:p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□ 电子邮件</w:t>
            </w:r>
          </w:p>
          <w:p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□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 xml:space="preserve"> 光盘</w:t>
            </w:r>
          </w:p>
          <w:p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□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 xml:space="preserve"> 磁盘</w:t>
            </w:r>
          </w:p>
          <w:p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（可多选）</w:t>
            </w:r>
          </w:p>
          <w:p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2914" w:type="dxa"/>
            <w:tcBorders>
              <w:tl2br w:val="nil"/>
              <w:tr2bl w:val="nil"/>
            </w:tcBorders>
          </w:tcPr>
          <w:p>
            <w:pPr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 xml:space="preserve">□ 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</w:rPr>
              <w:t>邮寄</w:t>
            </w:r>
          </w:p>
          <w:p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□ 快递</w:t>
            </w:r>
          </w:p>
          <w:p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□ 电子邮件</w:t>
            </w:r>
          </w:p>
          <w:p>
            <w:pPr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 xml:space="preserve">□ 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</w:rPr>
              <w:t>传真</w:t>
            </w:r>
          </w:p>
          <w:p>
            <w:pPr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 xml:space="preserve">□ 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</w:rPr>
              <w:t>自行领取/当场阅读、抄录</w:t>
            </w:r>
          </w:p>
          <w:p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pacing w:val="-20"/>
                <w:kern w:val="0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6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55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□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0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2021-03-01T02:42:51Z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