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D43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环境监管重点单位名录</w:t>
      </w:r>
    </w:p>
    <w:tbl>
      <w:tblPr>
        <w:tblStyle w:val="2"/>
        <w:tblW w:w="499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80"/>
        <w:gridCol w:w="3210"/>
        <w:gridCol w:w="1080"/>
        <w:gridCol w:w="855"/>
        <w:gridCol w:w="1065"/>
        <w:gridCol w:w="775"/>
      </w:tblGrid>
      <w:tr w14:paraId="1F7E2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6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行政区划(县)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F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7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名录类别</w:t>
            </w:r>
          </w:p>
        </w:tc>
      </w:tr>
      <w:tr w14:paraId="6DA9F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0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6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山东虹桥热电股份有限公司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2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0C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2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2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63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0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E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山东隆华新材料股份有限公司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A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D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303D4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A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D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山东施四方生态肥业有限公司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A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E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D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C79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3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4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4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山东杯之奇轻工制品有限公司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9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A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E9BF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F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淄博凯华生物质热电有限公司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0E4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6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B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淄博华仲陶瓷有限公司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7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6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327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D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2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淄博联昱印染科技有限公司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1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8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98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0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1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淄博蟠龙山热力有限公司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2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C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89E9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7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淄博飞源化工有限公司</w:t>
            </w:r>
            <w:bookmarkStart w:id="0" w:name="_GoBack"/>
            <w:bookmarkEnd w:id="0"/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9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7D7D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F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C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山东兴鲁承宏新材料科技有限公司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D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E0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43C0A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B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8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山东开泰石化丙烯酸有限公司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B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A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E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2F3AF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B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C2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CF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0F224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2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1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山东金洋药业有限公司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B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F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31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50588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F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5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2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淄博匠之城瓷器制造有限公司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F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37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14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14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370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淄博联丽热电有限公司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47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E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7D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64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0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山东立新制药有限公司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7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0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3396D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B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9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23EB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0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8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淄博凯华新材料有限公司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0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20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43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621F4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0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山东富欣生物科技股份有限公司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41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A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8A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5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A4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2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3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山东德川化工科技有限责任公司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2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F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3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3A89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D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9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7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34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6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8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4C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65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F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5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淄博南岳水务有限公司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0B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1F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78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BE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D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1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8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淄博绿环水务有限公司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9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A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0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3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E9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0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C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高青如意纺织有限公司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28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0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1B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67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8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山东恩贝纸业有限公司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0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46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77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2F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3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B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1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山东扳倒井股份有限公司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42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8A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CD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B6E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2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2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山东科汇药业有限公司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4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7A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5E4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1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淄博宏业纺织服装有限公司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8F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9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C0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63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B9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7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山东奥森纸业有限责任公司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D9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5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1C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D6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D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B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山东中福赫达新材料科技有限公司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43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1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C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25786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4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F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E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淄博渤海活塞有限责任公司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A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B9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D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9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604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B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F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南大光电（淄博）有限公司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E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F1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F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4164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3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5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山东嘉虹化工有限公司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0D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A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6CE22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A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8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淄博澳帆化工有限公司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E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C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0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0848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C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B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5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2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D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D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66446C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5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8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1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8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7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1EBAB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C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F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C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淄博齐风川润化工有限公司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4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9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E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487E0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3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B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D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山东澳帆新材料有限公司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30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6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1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3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41C473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7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山东齐力环保科技有限公司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A7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6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D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65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E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1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淄博文世科铝业有限公司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B7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F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B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83D1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B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3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淄博顺通环保科技有限公司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D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D8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03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D8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E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5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淄博润丰再生资源有限公司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7A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2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DF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1C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6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8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淄博和易精细化工有限公司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0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AB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D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B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1B989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6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8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B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山东飞源合成材料有限公司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A6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EE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B2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A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3B267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C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1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山东美生能源科技有限公司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03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72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E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C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1F7A4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9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E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山东黄河新材料科技有限公司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87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A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7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15431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山东佳华水处理科技有限公司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5F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1A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3ED2B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3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山东华元新材料有限公司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ED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93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4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0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5F770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8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3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8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山东金科力新能源科技有限责任公司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9D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A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D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243C0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D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2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E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淄博赫达高分子材料有限公司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7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8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6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0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64380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8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D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山东飞源东泰高分子材料有限公司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93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A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F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29571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1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山东博悦和牛农业发展有限公司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C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E9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BE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90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东方飞源（山东）电子材料有限公司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72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F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2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454D2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4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D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山东星菲化学有限公司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A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52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F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41D0F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山东齐阳光电科技有限公司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24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E7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8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66E0E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9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5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淄博宏阳新材料科技有限公司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F6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5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C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55A00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B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中国石油化工股份有限公司胜利油田分公司纯梁采油厂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DF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31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EF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47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7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胜利油田高青石油开发有限责任公司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91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C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5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75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0B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7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E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C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中石化胜利石油工程有限公司西南分公司（高青项目）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9F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37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6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93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7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B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中石化胜利石油工程有限公司黄河钻井总公司（高青）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A4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3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A7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0A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9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高青鲁明石油科技开发有限责任公司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D4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11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9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5C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4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49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4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3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8A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56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8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山东汇龙化工科技有限公司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2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5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9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4DA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D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8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2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淄博力之信新材料科技有限公司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2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6B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1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750B9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D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山东科宜知芯电子材料有限公司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3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66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4D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B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21ACC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D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淄博康克源生物科技有限公司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56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5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22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F62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C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7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山东齐氟新材料有限公司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9C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FD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环境风险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4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  <w:tr w14:paraId="13E51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1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高青县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D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山东隆华高分子材料有限公司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A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C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1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3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</w:p>
        </w:tc>
      </w:tr>
    </w:tbl>
    <w:p w14:paraId="17FF189D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75F3"/>
    <w:rsid w:val="17147C4B"/>
    <w:rsid w:val="4B7429FB"/>
    <w:rsid w:val="732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1510</Words>
  <Characters>1572</Characters>
  <Lines>0</Lines>
  <Paragraphs>0</Paragraphs>
  <TotalTime>14</TotalTime>
  <ScaleCrop>false</ScaleCrop>
  <LinksUpToDate>false</LinksUpToDate>
  <CharactersWithSpaces>1572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2025-03-26T01:31:00Z</dcterms:created>
  <dc:creator>Administrator</dc:creator>
  <cp:lastModifiedBy>红</cp:lastModifiedBy>
  <dcterms:modified xsi:type="dcterms:W3CDTF">2025-03-31T01:41:41Z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eyJoZGlkIjoiNDdmZjYyZTc3MWUyMDViMDY4NDIxNmRhMGRiNzU3MjYiLCJ1c2VySWQiOiIyNTU5OTI3NjkifQ==</vt:lpwstr>
  </property>
  <property fmtid="{D5CDD505-2E9C-101B-9397-08002B2CF9AE}" pid="4" name="ICV">
    <vt:lpwstr>BC0F00ADDB2F49778340ABD39FEF9FBF_13</vt:lpwstr>
  </property>
</Properties>
</file>