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 w:cs="宋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BatangChe" w:eastAsia="方正小标宋简体"/>
          <w:sz w:val="36"/>
          <w:szCs w:val="36"/>
        </w:rPr>
        <w:t>高青县</w:t>
      </w:r>
      <w:r>
        <w:rPr>
          <w:rFonts w:hint="eastAsia" w:ascii="方正小标宋简体" w:hAnsi="BatangChe" w:eastAsia="方正小标宋简体"/>
          <w:sz w:val="36"/>
          <w:szCs w:val="36"/>
          <w:lang w:eastAsia="zh-CN"/>
        </w:rPr>
        <w:t>卫生健康</w:t>
      </w:r>
      <w:r>
        <w:rPr>
          <w:rFonts w:hint="eastAsia" w:ascii="方正小标宋简体" w:hAnsi="BatangChe" w:eastAsia="方正小标宋简体"/>
          <w:sz w:val="36"/>
          <w:szCs w:val="36"/>
        </w:rPr>
        <w:t>局行政</w:t>
      </w:r>
      <w:r>
        <w:rPr>
          <w:rFonts w:hint="eastAsia" w:ascii="方正小标宋简体" w:hAnsi="宋体" w:eastAsia="方正小标宋简体" w:cs="宋体"/>
          <w:sz w:val="36"/>
          <w:szCs w:val="36"/>
        </w:rPr>
        <w:t>执</w:t>
      </w:r>
      <w:r>
        <w:rPr>
          <w:rFonts w:hint="eastAsia" w:ascii="方正小标宋简体" w:hAnsi="BatangChe" w:eastAsia="方正小标宋简体" w:cs="BatangChe"/>
          <w:sz w:val="36"/>
          <w:szCs w:val="36"/>
        </w:rPr>
        <w:t>法人</w:t>
      </w:r>
      <w:r>
        <w:rPr>
          <w:rFonts w:hint="eastAsia" w:ascii="方正小标宋简体" w:hAnsi="宋体" w:eastAsia="方正小标宋简体" w:cs="宋体"/>
          <w:sz w:val="36"/>
          <w:szCs w:val="36"/>
        </w:rPr>
        <w:t>员资</w:t>
      </w:r>
      <w:r>
        <w:rPr>
          <w:rFonts w:hint="eastAsia" w:ascii="方正小标宋简体" w:hAnsi="BatangChe" w:eastAsia="方正小标宋简体" w:cs="BatangChe"/>
          <w:sz w:val="36"/>
          <w:szCs w:val="36"/>
        </w:rPr>
        <w:t>格</w:t>
      </w:r>
      <w:r>
        <w:rPr>
          <w:rFonts w:hint="eastAsia" w:ascii="方正小标宋简体" w:hAnsi="宋体" w:eastAsia="方正小标宋简体" w:cs="宋体"/>
          <w:sz w:val="36"/>
          <w:szCs w:val="36"/>
        </w:rPr>
        <w:t>清单</w:t>
      </w:r>
    </w:p>
    <w:tbl>
      <w:tblPr>
        <w:tblStyle w:val="5"/>
        <w:tblpPr w:leftFromText="180" w:rightFromText="180" w:vertAnchor="text" w:horzAnchor="page" w:tblpX="1718" w:tblpY="508"/>
        <w:tblOverlap w:val="never"/>
        <w:tblW w:w="13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855"/>
        <w:gridCol w:w="2089"/>
        <w:gridCol w:w="1894"/>
        <w:gridCol w:w="1537"/>
        <w:gridCol w:w="2412"/>
        <w:gridCol w:w="1784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855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2089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执法证号</w:t>
            </w:r>
          </w:p>
        </w:tc>
        <w:tc>
          <w:tcPr>
            <w:tcW w:w="1894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537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执法区域</w:t>
            </w:r>
          </w:p>
        </w:tc>
        <w:tc>
          <w:tcPr>
            <w:tcW w:w="2412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工作单位</w:t>
            </w:r>
          </w:p>
        </w:tc>
        <w:tc>
          <w:tcPr>
            <w:tcW w:w="1784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证件有效期</w:t>
            </w:r>
          </w:p>
        </w:tc>
        <w:tc>
          <w:tcPr>
            <w:tcW w:w="1784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执法类型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李福安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15030722009</w:t>
            </w:r>
          </w:p>
        </w:tc>
        <w:tc>
          <w:tcPr>
            <w:tcW w:w="18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主任科员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高青县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医疗卫生领域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高青县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卫生健康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局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-06-30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行政检查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王向阳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15030722015</w:t>
            </w:r>
          </w:p>
        </w:tc>
        <w:tc>
          <w:tcPr>
            <w:tcW w:w="18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科长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高青县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医疗卫生领域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高青县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卫生健康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局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-06-30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行政检查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王东营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15030722011</w:t>
            </w:r>
          </w:p>
        </w:tc>
        <w:tc>
          <w:tcPr>
            <w:tcW w:w="18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执法大队副大队长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高青县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医疗卫生领域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高青县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卫生健康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局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-06-30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行政检查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周海涛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15030722012</w:t>
            </w:r>
          </w:p>
        </w:tc>
        <w:tc>
          <w:tcPr>
            <w:tcW w:w="18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科长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高青县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医疗卫生领域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高青县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卫生健康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局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-06-30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行政检查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孔令洋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15030722013</w:t>
            </w:r>
          </w:p>
        </w:tc>
        <w:tc>
          <w:tcPr>
            <w:tcW w:w="18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主任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高青县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医疗卫生领域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高青县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卫生健康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局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-06-30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行政检查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单涛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15030722010</w:t>
            </w:r>
          </w:p>
        </w:tc>
        <w:tc>
          <w:tcPr>
            <w:tcW w:w="18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副主任科员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高青县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医疗卫生领域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高青县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卫生健康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局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-06-30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行政检查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谢平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15030722017</w:t>
            </w:r>
          </w:p>
        </w:tc>
        <w:tc>
          <w:tcPr>
            <w:tcW w:w="18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科员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高青县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医疗卫生领域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高青县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卫生健康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局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-06-30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行政检查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朱剑北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15030722014</w:t>
            </w:r>
          </w:p>
        </w:tc>
        <w:tc>
          <w:tcPr>
            <w:tcW w:w="18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科员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高青县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医疗卫生领域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高青县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卫生健康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局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-06-30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行政检查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马倩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15030722019</w:t>
            </w:r>
          </w:p>
        </w:tc>
        <w:tc>
          <w:tcPr>
            <w:tcW w:w="18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科长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高青县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医疗卫生领域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高青县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卫生健康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局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-06-30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行政检查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秘娟娟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15030722016</w:t>
            </w:r>
          </w:p>
        </w:tc>
        <w:tc>
          <w:tcPr>
            <w:tcW w:w="18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科长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高青县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医疗卫生领域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高青县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卫生健康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局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-06-30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行政检查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行政处罚</w:t>
            </w:r>
          </w:p>
        </w:tc>
      </w:tr>
    </w:tbl>
    <w:p>
      <w:pPr>
        <w:spacing w:line="56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仿宋" w:hAnsi="仿宋" w:eastAsia="仿宋" w:cs="仿宋"/>
          <w:sz w:val="24"/>
          <w:szCs w:val="24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63"/>
    <w:rsid w:val="000F6663"/>
    <w:rsid w:val="006C2D60"/>
    <w:rsid w:val="00BB2DA8"/>
    <w:rsid w:val="00D92369"/>
    <w:rsid w:val="00E06635"/>
    <w:rsid w:val="00E2049C"/>
    <w:rsid w:val="00EC695A"/>
    <w:rsid w:val="1D464174"/>
    <w:rsid w:val="3CF9447B"/>
    <w:rsid w:val="3F1F3082"/>
    <w:rsid w:val="53360B8E"/>
    <w:rsid w:val="595818D6"/>
    <w:rsid w:val="5ED43867"/>
    <w:rsid w:val="60CD0691"/>
    <w:rsid w:val="697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gq</Company>
  <Pages>1</Pages>
  <Words>42</Words>
  <Characters>242</Characters>
  <Lines>2</Lines>
  <Paragraphs>1</Paragraphs>
  <TotalTime>4</TotalTime>
  <ScaleCrop>false</ScaleCrop>
  <LinksUpToDate>false</LinksUpToDate>
  <CharactersWithSpaces>283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2021-09-03T05:56:00Z</dcterms:created>
  <dc:creator>lb</dc:creator>
  <cp:lastModifiedBy>张开心</cp:lastModifiedBy>
  <dcterms:modified xsi:type="dcterms:W3CDTF">2021-12-14T03:07:02Z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43A928FC692F460F838903D3C55CB555</vt:lpwstr>
  </property>
</Properties>
</file>