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《关于举办全市中医中药中国行—中医药健康文化推进行动大型主题活动通知》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  <w:t>的文件解读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《关于举办全市中医中药中国行—中医药健康文化推进行动大型主题活动通知》要求，全市“中医中药中国行—中医药健康文化推进行动”定于11月下旬在我县召开全市的活动启动仪式，为做好此次启动仪式，进一步加强我县中医药文化建设，营造中医药事业发展的良好氛围，我们草拟了“关于印发《高青县”中医中药中国行—中医药健康文化推进行动“活动方案》的通知，通知中，对”活动主题“、”活动时间“、”活动内容“以及”活动要求“等做出了明确的说明，对整个活动的开展具有很强的指导意义。11月19日，全市的启动仪式在我县芦湖公园顺利召开，市卫生健康委领导以及我县的相关领导出席仪式现场，各医疗卫生单位自行组织专家进行义诊，得到群众的一致好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06EFE"/>
    <w:rsid w:val="268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2020-12-18T06:20:00Z</dcterms:created>
  <dc:creator>张开心</dc:creator>
  <cp:lastModifiedBy>张开心</cp:lastModifiedBy>
  <dcterms:modified xsi:type="dcterms:W3CDTF">2020-12-18T06:24:32Z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