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84" w:rsidRPr="00971D84" w:rsidRDefault="00971D84" w:rsidP="00971D84">
      <w:pPr>
        <w:widowControl/>
        <w:spacing w:before="485" w:after="185"/>
        <w:jc w:val="center"/>
        <w:outlineLvl w:val="0"/>
        <w:rPr>
          <w:rFonts w:asciiTheme="minorEastAsia" w:hAnsiTheme="minorEastAsia" w:cs="宋体"/>
          <w:b/>
          <w:bCs/>
          <w:color w:val="333333"/>
          <w:kern w:val="36"/>
          <w:sz w:val="44"/>
          <w:szCs w:val="44"/>
        </w:rPr>
      </w:pPr>
      <w:r w:rsidRPr="00971D84">
        <w:rPr>
          <w:rFonts w:asciiTheme="minorEastAsia" w:hAnsiTheme="minorEastAsia" w:cs="宋体" w:hint="eastAsia"/>
          <w:b/>
          <w:bCs/>
          <w:color w:val="333333"/>
          <w:kern w:val="36"/>
          <w:sz w:val="44"/>
          <w:szCs w:val="44"/>
        </w:rPr>
        <w:t>政务公开领导小组名单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</w:p>
    <w:p w:rsid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 xml:space="preserve">组 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长：蔡普敏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党委书记、局长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 xml:space="preserve">副组长：王 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玮 党委委员、综合行政执法大队大队长，县应急救援指挥保障中心主任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>蔡兆庆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：党委委员、副局长,二级主任科员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 xml:space="preserve">韩 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霞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：党委委员、副局长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 xml:space="preserve">成 </w:t>
      </w:r>
      <w:r w:rsidRPr="00971D84">
        <w:rPr>
          <w:rFonts w:eastAsia="仿宋"/>
          <w:sz w:val="32"/>
          <w:szCs w:val="32"/>
        </w:rPr>
        <w:t> </w:t>
      </w:r>
      <w:r w:rsidRPr="00971D84">
        <w:rPr>
          <w:rFonts w:ascii="仿宋" w:eastAsia="仿宋" w:hAnsi="仿宋"/>
          <w:sz w:val="32"/>
          <w:szCs w:val="32"/>
        </w:rPr>
        <w:t>员：刘合芸 综合行政执法大队副大队长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>夏锟峰 ：</w:t>
      </w:r>
      <w:proofErr w:type="gramStart"/>
      <w:r w:rsidRPr="00971D84">
        <w:rPr>
          <w:rFonts w:ascii="仿宋" w:eastAsia="仿宋" w:hAnsi="仿宋"/>
          <w:sz w:val="32"/>
          <w:szCs w:val="32"/>
        </w:rPr>
        <w:t>危化科</w:t>
      </w:r>
      <w:proofErr w:type="gramEnd"/>
      <w:r w:rsidRPr="00971D84">
        <w:rPr>
          <w:rFonts w:ascii="仿宋" w:eastAsia="仿宋" w:hAnsi="仿宋"/>
          <w:sz w:val="32"/>
          <w:szCs w:val="32"/>
        </w:rPr>
        <w:t>科长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>李 宾：基础科科长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>高</w:t>
      </w:r>
      <w:proofErr w:type="gramStart"/>
      <w:r w:rsidRPr="00971D84">
        <w:rPr>
          <w:rFonts w:ascii="仿宋" w:eastAsia="仿宋" w:hAnsi="仿宋"/>
          <w:sz w:val="32"/>
          <w:szCs w:val="32"/>
        </w:rPr>
        <w:t>世</w:t>
      </w:r>
      <w:proofErr w:type="gramEnd"/>
      <w:r w:rsidRPr="00971D84">
        <w:rPr>
          <w:rFonts w:ascii="仿宋" w:eastAsia="仿宋" w:hAnsi="仿宋"/>
          <w:sz w:val="32"/>
          <w:szCs w:val="32"/>
        </w:rPr>
        <w:t>喜：综合科副科长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 w:rsidRPr="00971D84">
        <w:rPr>
          <w:rFonts w:ascii="仿宋" w:eastAsia="仿宋" w:hAnsi="仿宋"/>
          <w:sz w:val="32"/>
          <w:szCs w:val="32"/>
        </w:rPr>
        <w:t>姜文杰：法规科科长</w:t>
      </w:r>
    </w:p>
    <w:p w:rsidR="00971D84" w:rsidRPr="00971D84" w:rsidRDefault="00971D84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proofErr w:type="gramStart"/>
      <w:r w:rsidRPr="00971D84">
        <w:rPr>
          <w:rFonts w:ascii="仿宋" w:eastAsia="仿宋" w:hAnsi="仿宋"/>
          <w:sz w:val="32"/>
          <w:szCs w:val="32"/>
        </w:rPr>
        <w:t>彭</w:t>
      </w:r>
      <w:proofErr w:type="gramEnd"/>
      <w:r w:rsidRPr="00971D84">
        <w:rPr>
          <w:rFonts w:ascii="仿宋" w:eastAsia="仿宋" w:hAnsi="仿宋"/>
          <w:sz w:val="32"/>
          <w:szCs w:val="32"/>
        </w:rPr>
        <w:t xml:space="preserve"> </w:t>
      </w:r>
      <w:r w:rsidRPr="00971D84">
        <w:rPr>
          <w:rFonts w:eastAsia="仿宋"/>
          <w:sz w:val="32"/>
          <w:szCs w:val="32"/>
        </w:rPr>
        <w:t> </w:t>
      </w:r>
      <w:proofErr w:type="gramStart"/>
      <w:r w:rsidRPr="00971D84">
        <w:rPr>
          <w:rFonts w:ascii="仿宋" w:eastAsia="仿宋" w:hAnsi="仿宋"/>
          <w:sz w:val="32"/>
          <w:szCs w:val="32"/>
        </w:rPr>
        <w:t>苹</w:t>
      </w:r>
      <w:proofErr w:type="gramEnd"/>
      <w:r w:rsidRPr="00971D84">
        <w:rPr>
          <w:rFonts w:ascii="仿宋" w:eastAsia="仿宋" w:hAnsi="仿宋"/>
          <w:sz w:val="32"/>
          <w:szCs w:val="32"/>
        </w:rPr>
        <w:t>：科技科科长</w:t>
      </w:r>
    </w:p>
    <w:p w:rsidR="00971D84" w:rsidRDefault="00971D84" w:rsidP="006E1FE1">
      <w:pPr>
        <w:pStyle w:val="a5"/>
        <w:spacing w:line="480" w:lineRule="exact"/>
        <w:rPr>
          <w:rFonts w:ascii="仿宋" w:eastAsia="仿宋" w:hAnsi="仿宋" w:hint="eastAsia"/>
          <w:sz w:val="32"/>
          <w:szCs w:val="32"/>
        </w:rPr>
      </w:pPr>
      <w:r w:rsidRPr="00971D84">
        <w:rPr>
          <w:rFonts w:ascii="仿宋" w:eastAsia="仿宋" w:hAnsi="仿宋" w:hint="eastAsia"/>
          <w:sz w:val="32"/>
          <w:szCs w:val="32"/>
        </w:rPr>
        <w:t>领导小组下设办公室，主任由于</w:t>
      </w:r>
      <w:proofErr w:type="gramStart"/>
      <w:r w:rsidRPr="00971D84">
        <w:rPr>
          <w:rFonts w:ascii="仿宋" w:eastAsia="仿宋" w:hAnsi="仿宋" w:hint="eastAsia"/>
          <w:sz w:val="32"/>
          <w:szCs w:val="32"/>
        </w:rPr>
        <w:t>皓</w:t>
      </w:r>
      <w:proofErr w:type="gramEnd"/>
      <w:r w:rsidRPr="00971D84">
        <w:rPr>
          <w:rFonts w:ascii="仿宋" w:eastAsia="仿宋" w:hAnsi="仿宋" w:hint="eastAsia"/>
          <w:sz w:val="32"/>
          <w:szCs w:val="32"/>
        </w:rPr>
        <w:t>同志兼任，局办公室牵头负责政务信息公开工作。</w:t>
      </w:r>
    </w:p>
    <w:p w:rsidR="006E1FE1" w:rsidRPr="006E1FE1" w:rsidRDefault="006E1FE1" w:rsidP="006E1FE1">
      <w:pPr>
        <w:pStyle w:val="a5"/>
        <w:spacing w:line="480" w:lineRule="exact"/>
        <w:jc w:val="right"/>
        <w:rPr>
          <w:rFonts w:ascii="仿宋" w:eastAsia="仿宋" w:hAnsi="仿宋"/>
          <w:sz w:val="32"/>
          <w:szCs w:val="32"/>
        </w:rPr>
      </w:pPr>
      <w:r w:rsidRPr="006E1FE1">
        <w:rPr>
          <w:rFonts w:ascii="仿宋" w:eastAsia="仿宋" w:hAnsi="仿宋"/>
          <w:sz w:val="32"/>
          <w:szCs w:val="32"/>
        </w:rPr>
        <w:t>高青县应急管理局</w:t>
      </w:r>
    </w:p>
    <w:p w:rsidR="006E1FE1" w:rsidRPr="006E1FE1" w:rsidRDefault="006E1FE1" w:rsidP="006E1FE1">
      <w:pPr>
        <w:pStyle w:val="a5"/>
        <w:spacing w:line="480" w:lineRule="exact"/>
        <w:jc w:val="right"/>
        <w:rPr>
          <w:rFonts w:ascii="仿宋" w:eastAsia="仿宋" w:hAnsi="仿宋"/>
          <w:sz w:val="32"/>
          <w:szCs w:val="32"/>
        </w:rPr>
      </w:pPr>
      <w:r w:rsidRPr="006E1FE1">
        <w:rPr>
          <w:rFonts w:ascii="仿宋" w:eastAsia="仿宋" w:hAnsi="仿宋"/>
          <w:sz w:val="32"/>
          <w:szCs w:val="32"/>
        </w:rPr>
        <w:t>2021年11月6日</w:t>
      </w:r>
    </w:p>
    <w:p w:rsidR="006E1FE1" w:rsidRPr="006E1FE1" w:rsidRDefault="006E1FE1" w:rsidP="006E1FE1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</w:p>
    <w:p w:rsidR="00971D84" w:rsidRPr="00971D84" w:rsidRDefault="00971D84" w:rsidP="00971D84">
      <w:pPr>
        <w:pStyle w:val="a5"/>
        <w:jc w:val="right"/>
        <w:rPr>
          <w:rFonts w:ascii="仿宋" w:eastAsia="仿宋" w:hAnsi="仿宋"/>
          <w:sz w:val="32"/>
          <w:szCs w:val="32"/>
        </w:rPr>
      </w:pPr>
      <w:r w:rsidRPr="00971D84">
        <w:rPr>
          <w:rFonts w:eastAsia="仿宋"/>
          <w:sz w:val="32"/>
          <w:szCs w:val="32"/>
        </w:rPr>
        <w:lastRenderedPageBreak/>
        <w:t> </w:t>
      </w:r>
    </w:p>
    <w:p w:rsidR="00A9107C" w:rsidRPr="00971D84" w:rsidRDefault="00A9107C">
      <w:pPr>
        <w:rPr>
          <w:rFonts w:ascii="仿宋" w:eastAsia="仿宋" w:hAnsi="仿宋"/>
          <w:sz w:val="32"/>
          <w:szCs w:val="32"/>
        </w:rPr>
      </w:pPr>
    </w:p>
    <w:sectPr w:rsidR="00A9107C" w:rsidRPr="00971D84" w:rsidSect="00A9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84" w:rsidRDefault="00971D84" w:rsidP="00971D84">
      <w:r>
        <w:separator/>
      </w:r>
    </w:p>
  </w:endnote>
  <w:endnote w:type="continuationSeparator" w:id="1">
    <w:p w:rsidR="00971D84" w:rsidRDefault="00971D84" w:rsidP="0097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84" w:rsidRDefault="00971D84" w:rsidP="00971D84">
      <w:r>
        <w:separator/>
      </w:r>
    </w:p>
  </w:footnote>
  <w:footnote w:type="continuationSeparator" w:id="1">
    <w:p w:rsidR="00971D84" w:rsidRDefault="00971D84" w:rsidP="00971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D84"/>
    <w:rsid w:val="006E1FE1"/>
    <w:rsid w:val="00971D84"/>
    <w:rsid w:val="00A9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1D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D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D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1D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1D8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2022-11-24T02:04:00Z</dcterms:created>
  <dcterms:modified xsi:type="dcterms:W3CDTF">2022-11-24T02:12:00Z</dcterms:modified>
</cp:coreProperties>
</file>