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  <w:u w:val="single"/>
        </w:rPr>
        <w:t>局</w:t>
      </w:r>
      <w:r>
        <w:rPr>
          <w:rFonts w:hint="eastAsia" w:ascii="方正小标宋简体" w:eastAsia="方正小标宋简体"/>
          <w:sz w:val="36"/>
          <w:szCs w:val="36"/>
        </w:rPr>
        <w:t>2022年度重点工作第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56"/>
        <w:gridCol w:w="4031"/>
        <w:gridCol w:w="2410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重点工作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组织开展全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县安全生产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排查整治行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认识安全生产工作的极端重要性，强化“专家查隐患、企业抓整改、政府抓监管”的闭环管理机制，深入推进安全生产专项整治三年行动，确保不放过任何一个细节，不放过任何一处隐患。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截至目前，全县共组织检查组3619个，出动人员9532人（次），检查企业单位4851家（次），查改隐患12072项；立案处罚175起，罚款173.335万元。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严格落实镇办、园区、部门监管责任和企业主体责任，持续开展安全生产领域细小微小事故隐患排查治理专项行动，突出危化品、建筑施工、道路交通、特种设备、燃气、消防等重点行业领域，全面排查治理各类安全隐患和薄弱环节，严厉打击各类安全生产违法违规行为，推动专项整治三年行动走深走实，严防各类事故发生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高青县应急管理局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0533-6967921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16381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1147FD"/>
    <w:rsid w:val="000143B6"/>
    <w:rsid w:val="000F72DB"/>
    <w:rsid w:val="001147FD"/>
    <w:rsid w:val="001260CE"/>
    <w:rsid w:val="001B5F12"/>
    <w:rsid w:val="001F4FD6"/>
    <w:rsid w:val="00272A09"/>
    <w:rsid w:val="00283261"/>
    <w:rsid w:val="003556A7"/>
    <w:rsid w:val="00357888"/>
    <w:rsid w:val="00397386"/>
    <w:rsid w:val="00424FF7"/>
    <w:rsid w:val="0044184E"/>
    <w:rsid w:val="004B45EB"/>
    <w:rsid w:val="004C7DA9"/>
    <w:rsid w:val="004D1C21"/>
    <w:rsid w:val="005652AD"/>
    <w:rsid w:val="005A0DA6"/>
    <w:rsid w:val="005C5E6F"/>
    <w:rsid w:val="00652C2B"/>
    <w:rsid w:val="006644D5"/>
    <w:rsid w:val="007049C3"/>
    <w:rsid w:val="00704B2C"/>
    <w:rsid w:val="0077151E"/>
    <w:rsid w:val="007B3CC7"/>
    <w:rsid w:val="007E20FB"/>
    <w:rsid w:val="00820321"/>
    <w:rsid w:val="0088084F"/>
    <w:rsid w:val="008F522D"/>
    <w:rsid w:val="00922B48"/>
    <w:rsid w:val="009422BC"/>
    <w:rsid w:val="00967E18"/>
    <w:rsid w:val="009C1C6E"/>
    <w:rsid w:val="009C207F"/>
    <w:rsid w:val="00A34CE6"/>
    <w:rsid w:val="00A704D7"/>
    <w:rsid w:val="00AA1234"/>
    <w:rsid w:val="00B57DD0"/>
    <w:rsid w:val="00B70209"/>
    <w:rsid w:val="00BD0FC1"/>
    <w:rsid w:val="00CD302E"/>
    <w:rsid w:val="00CD5582"/>
    <w:rsid w:val="00D058DF"/>
    <w:rsid w:val="00DF3D6C"/>
    <w:rsid w:val="00E15675"/>
    <w:rsid w:val="00E25DC6"/>
    <w:rsid w:val="00E50F78"/>
    <w:rsid w:val="00EA211B"/>
    <w:rsid w:val="00EB6DA9"/>
    <w:rsid w:val="00FC02BF"/>
    <w:rsid w:val="00FD3916"/>
    <w:rsid w:val="00FF1DFF"/>
    <w:rsid w:val="019830FD"/>
    <w:rsid w:val="03744FDC"/>
    <w:rsid w:val="041045AE"/>
    <w:rsid w:val="097053A7"/>
    <w:rsid w:val="0F182AEF"/>
    <w:rsid w:val="0F3375A2"/>
    <w:rsid w:val="113F55AD"/>
    <w:rsid w:val="1A6526E9"/>
    <w:rsid w:val="25341526"/>
    <w:rsid w:val="334A6324"/>
    <w:rsid w:val="3823468F"/>
    <w:rsid w:val="3A44535E"/>
    <w:rsid w:val="3EA87C66"/>
    <w:rsid w:val="49BD7DA0"/>
    <w:rsid w:val="53277E51"/>
    <w:rsid w:val="590429E2"/>
    <w:rsid w:val="5B593F2F"/>
    <w:rsid w:val="5B7D7913"/>
    <w:rsid w:val="5F2B6F1B"/>
    <w:rsid w:val="607F554B"/>
    <w:rsid w:val="63BB4EF8"/>
    <w:rsid w:val="645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365</Words>
  <Characters>400</Characters>
  <Lines>8</Lines>
  <Paragraphs>2</Paragraphs>
  <TotalTime>3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lb</dc:creator>
  <cp:lastModifiedBy>Administrator</cp:lastModifiedBy>
  <dcterms:modified xsi:type="dcterms:W3CDTF">2023-01-17T07:38:32Z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60FB3061CCBC4D239047554E62CF40A5</vt:lpwstr>
  </property>
</Properties>
</file>