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应急管理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局202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年民生实事项目第二季度进展情况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15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119"/>
        <w:gridCol w:w="3685"/>
        <w:gridCol w:w="2410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民生实事项目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工作进展、取得成效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后续举措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突出危化品、道路运输、消防等重点行业领域安全隐患排查整治，提升本质安全水平。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规范完善危险作业活动第三方安全监管，针对重大危险源罐区、开停车、试生产、检维修、装置拆除、变更管理等重点环节，对道路运输企业开展安全督导检查，督促企业持续开展整治提升，提升本质安全水平。做好清明防火、麦收防火等重要节点消防安全宣传，推进全县医疗机构消防安全建设大提升行动，进一步强化医疗机构消防安全管理。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召开八次全县安全生产会议，组织开展“五一”期间安全生产专项检查、重大事故隐患专项排查整治2023行动，全县共组织检查组2469个，出动人员6167人（次），检查企业单位3148家（次），查改隐患7088项；立案处罚128起，罚款74.69万元。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认真分析研判三季度重点行业领域安全风险，持续开展“机械化换人、自动化减人”改造工作，深入推进重大危险源企业督导检查，严查彻改安全隐患，深化“打非治违”，全力防范化解重大安全风险。持续深化人员密集场所、高层建筑、泡沫彩钢板等消防安全综合治理，推进全县重点领域消防安全标准化管理建设工作，提升防范化解消防安全风险的能力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应急局综合科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05336988606</w:t>
            </w:r>
          </w:p>
        </w:tc>
      </w:tr>
    </w:tbl>
    <w:p>
      <w:pPr>
        <w:jc w:val="left"/>
        <w:rPr>
          <w:rFonts w:ascii="仿宋_GB2312" w:hAnsi="黑体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16166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lMmIwZTM1M2IwMzU3ZDg3NGNlMzEwNGQ1MjIifQ=="/>
  </w:docVars>
  <w:rsids>
    <w:rsidRoot w:val="000B6960"/>
    <w:rsid w:val="0000592D"/>
    <w:rsid w:val="00023289"/>
    <w:rsid w:val="00096543"/>
    <w:rsid w:val="000B6960"/>
    <w:rsid w:val="000B6B00"/>
    <w:rsid w:val="000D6A52"/>
    <w:rsid w:val="001060AD"/>
    <w:rsid w:val="00121AB5"/>
    <w:rsid w:val="00125178"/>
    <w:rsid w:val="001A3A6A"/>
    <w:rsid w:val="001B3CBC"/>
    <w:rsid w:val="001E11CA"/>
    <w:rsid w:val="00283CC5"/>
    <w:rsid w:val="0029619D"/>
    <w:rsid w:val="002C4E6A"/>
    <w:rsid w:val="003509D5"/>
    <w:rsid w:val="003D66D1"/>
    <w:rsid w:val="003E7AC3"/>
    <w:rsid w:val="003F1D1B"/>
    <w:rsid w:val="00430599"/>
    <w:rsid w:val="00435C24"/>
    <w:rsid w:val="0044068A"/>
    <w:rsid w:val="00481B33"/>
    <w:rsid w:val="0049654D"/>
    <w:rsid w:val="004B1F4A"/>
    <w:rsid w:val="004B4994"/>
    <w:rsid w:val="00553401"/>
    <w:rsid w:val="00557555"/>
    <w:rsid w:val="005F5D0A"/>
    <w:rsid w:val="00600ABD"/>
    <w:rsid w:val="00643696"/>
    <w:rsid w:val="006C5A3B"/>
    <w:rsid w:val="006D1645"/>
    <w:rsid w:val="006E397E"/>
    <w:rsid w:val="006F7A97"/>
    <w:rsid w:val="00732520"/>
    <w:rsid w:val="0076762C"/>
    <w:rsid w:val="0083761E"/>
    <w:rsid w:val="008B135F"/>
    <w:rsid w:val="008D6935"/>
    <w:rsid w:val="00910B70"/>
    <w:rsid w:val="00917337"/>
    <w:rsid w:val="00971FAC"/>
    <w:rsid w:val="00A43552"/>
    <w:rsid w:val="00A90AAE"/>
    <w:rsid w:val="00AA145E"/>
    <w:rsid w:val="00B159CB"/>
    <w:rsid w:val="00B26BAF"/>
    <w:rsid w:val="00B41A5D"/>
    <w:rsid w:val="00B91C62"/>
    <w:rsid w:val="00BE16E2"/>
    <w:rsid w:val="00C13708"/>
    <w:rsid w:val="00C140D9"/>
    <w:rsid w:val="00C6442C"/>
    <w:rsid w:val="00C65C8D"/>
    <w:rsid w:val="00C95333"/>
    <w:rsid w:val="00CA32DC"/>
    <w:rsid w:val="00CD4A66"/>
    <w:rsid w:val="00CE0605"/>
    <w:rsid w:val="00CE6A2C"/>
    <w:rsid w:val="00CF66C1"/>
    <w:rsid w:val="00D20C54"/>
    <w:rsid w:val="00D25B32"/>
    <w:rsid w:val="00D63FB3"/>
    <w:rsid w:val="00D66C0A"/>
    <w:rsid w:val="00D85475"/>
    <w:rsid w:val="00E01130"/>
    <w:rsid w:val="00E25065"/>
    <w:rsid w:val="00E52778"/>
    <w:rsid w:val="00E67FAB"/>
    <w:rsid w:val="00E8344B"/>
    <w:rsid w:val="00EB17E7"/>
    <w:rsid w:val="00EB3C1D"/>
    <w:rsid w:val="00FB269C"/>
    <w:rsid w:val="00FB2767"/>
    <w:rsid w:val="10D206F5"/>
    <w:rsid w:val="1BA55384"/>
    <w:rsid w:val="23C72FBD"/>
    <w:rsid w:val="3B023801"/>
    <w:rsid w:val="3B561CC0"/>
    <w:rsid w:val="46830184"/>
    <w:rsid w:val="51145BE4"/>
    <w:rsid w:val="670102B9"/>
    <w:rsid w:val="676267DB"/>
    <w:rsid w:val="68A803D5"/>
    <w:rsid w:val="7D3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548</Words>
  <Characters>582</Characters>
  <Lines>7</Lines>
  <Paragraphs>2</Paragraphs>
  <TotalTime>1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2021-03-25T02:57:00Z</dcterms:created>
  <dc:creator>lb</dc:creator>
  <cp:lastModifiedBy>Administrator</cp:lastModifiedBy>
  <dcterms:modified xsi:type="dcterms:W3CDTF">2023-07-13T01:19:00Z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D4943D269D6E4675ADF664B4190F04FE_12</vt:lpwstr>
  </property>
</Properties>
</file>