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D7FBA">
      <w:pPr>
        <w:jc w:val="center"/>
      </w:pPr>
      <w:r>
        <w:rPr>
          <w:rFonts w:hint="eastAsia" w:ascii="宋体" w:hAnsi="宋体" w:eastAsia="宋体" w:cs="宋体"/>
          <w:b/>
          <w:bCs/>
          <w:kern w:val="2"/>
          <w:sz w:val="32"/>
          <w:szCs w:val="32"/>
          <w:lang w:val="en-US" w:eastAsia="zh-CN" w:bidi="ar"/>
        </w:rPr>
        <w:t>高青县应急管理局行政检查结果公示（2025年3月）</w:t>
      </w:r>
      <w:bookmarkStart w:id="0" w:name="_GoBack"/>
      <w:bookmarkEnd w:id="0"/>
    </w:p>
    <w:tbl>
      <w:tblPr>
        <w:tblStyle w:val="6"/>
        <w:tblW w:w="14623"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81"/>
        <w:gridCol w:w="1103"/>
        <w:gridCol w:w="651"/>
        <w:gridCol w:w="1612"/>
        <w:gridCol w:w="1223"/>
        <w:gridCol w:w="571"/>
        <w:gridCol w:w="5469"/>
        <w:gridCol w:w="1118"/>
        <w:gridCol w:w="790"/>
        <w:gridCol w:w="1405"/>
      </w:tblGrid>
      <w:tr w14:paraId="6E0A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1CF0499">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lang w:val="en-US"/>
              </w:rPr>
            </w:pPr>
            <w:r>
              <w:rPr>
                <w:rFonts w:hint="eastAsia" w:ascii="黑体" w:hAnsi="宋体" w:eastAsia="黑体" w:cs="黑体"/>
                <w:b/>
                <w:bCs/>
              </w:rPr>
              <w:t>序号</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1717976">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kern w:val="2"/>
                <w:lang w:val="en-US"/>
              </w:rPr>
            </w:pPr>
            <w:r>
              <w:rPr>
                <w:rFonts w:hint="eastAsia" w:ascii="黑体" w:hAnsi="宋体" w:eastAsia="黑体" w:cs="黑体"/>
                <w:b/>
                <w:bCs/>
                <w:kern w:val="2"/>
              </w:rPr>
              <w:t>执法机关</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1DD6720">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kern w:val="2"/>
                <w:lang w:val="en-US"/>
              </w:rPr>
            </w:pPr>
            <w:r>
              <w:rPr>
                <w:rFonts w:hint="eastAsia" w:ascii="黑体" w:hAnsi="宋体" w:eastAsia="黑体" w:cs="黑体"/>
                <w:b/>
                <w:bCs/>
                <w:kern w:val="2"/>
              </w:rPr>
              <w:t>执法类别</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78B51AE">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kern w:val="2"/>
                <w:lang w:val="en-US"/>
              </w:rPr>
            </w:pPr>
            <w:r>
              <w:rPr>
                <w:rFonts w:hint="eastAsia" w:ascii="黑体" w:hAnsi="宋体" w:eastAsia="黑体" w:cs="黑体"/>
                <w:b/>
                <w:bCs/>
                <w:kern w:val="2"/>
              </w:rPr>
              <w:t>执法决定书文号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408F77B">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lang w:val="en-US" w:bidi="ar"/>
              </w:rPr>
            </w:pPr>
            <w:r>
              <w:rPr>
                <w:rFonts w:hint="eastAsia" w:ascii="黑体" w:hAnsi="宋体" w:eastAsia="黑体" w:cs="黑体"/>
                <w:b/>
                <w:bCs/>
              </w:rPr>
              <w:t>行政相对人名称</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99BBF9D">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kern w:val="2"/>
                <w:lang w:val="en-US"/>
              </w:rPr>
            </w:pPr>
            <w:r>
              <w:rPr>
                <w:rFonts w:hint="eastAsia" w:ascii="黑体" w:hAnsi="宋体" w:eastAsia="黑体" w:cs="黑体"/>
                <w:b/>
                <w:bCs/>
                <w:kern w:val="2"/>
              </w:rPr>
              <w:t>事项名称</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D226A8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00" w:lineRule="exact"/>
              <w:ind w:left="0" w:right="0"/>
              <w:jc w:val="center"/>
              <w:textAlignment w:val="auto"/>
              <w:rPr>
                <w:rFonts w:hint="eastAsia" w:ascii="黑体" w:hAnsi="宋体" w:eastAsia="黑体" w:cs="黑体"/>
                <w:b/>
                <w:bCs/>
                <w:sz w:val="24"/>
                <w:szCs w:val="24"/>
                <w:lang w:val="en-US"/>
              </w:rPr>
            </w:pPr>
            <w:r>
              <w:rPr>
                <w:rFonts w:hint="eastAsia" w:ascii="黑体" w:hAnsi="宋体" w:eastAsia="黑体" w:cs="黑体"/>
                <w:b/>
                <w:bCs/>
                <w:kern w:val="2"/>
                <w:sz w:val="24"/>
                <w:szCs w:val="24"/>
                <w:lang w:val="en-US" w:eastAsia="zh-CN" w:bidi="ar"/>
              </w:rPr>
              <w:t>主要事实</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AD2C88C">
            <w:pPr>
              <w:pStyle w:val="5"/>
              <w:keepNext w:val="0"/>
              <w:keepLines w:val="0"/>
              <w:widowControl/>
              <w:suppressLineNumbers w:val="0"/>
              <w:tabs>
                <w:tab w:val="left" w:pos="393"/>
              </w:tabs>
              <w:snapToGrid w:val="0"/>
              <w:spacing w:before="0" w:beforeAutospacing="0" w:after="0" w:afterAutospacing="0" w:line="300" w:lineRule="exact"/>
              <w:ind w:left="0" w:right="0"/>
              <w:jc w:val="center"/>
              <w:rPr>
                <w:rFonts w:hint="eastAsia" w:ascii="黑体" w:hAnsi="宋体" w:eastAsia="黑体" w:cs="黑体"/>
                <w:b/>
                <w:bCs/>
                <w:lang w:val="en-US" w:bidi="ar"/>
              </w:rPr>
            </w:pPr>
            <w:r>
              <w:rPr>
                <w:rFonts w:hint="eastAsia" w:ascii="黑体" w:hAnsi="宋体" w:eastAsia="黑体" w:cs="黑体"/>
                <w:b/>
                <w:bCs/>
                <w:lang w:bidi="ar"/>
              </w:rPr>
              <w:t>执法依据</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8DF2A95">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lang w:val="en-US"/>
              </w:rPr>
            </w:pPr>
            <w:r>
              <w:rPr>
                <w:rFonts w:hint="eastAsia" w:ascii="黑体" w:hAnsi="宋体" w:eastAsia="黑体" w:cs="黑体"/>
                <w:b/>
                <w:bCs/>
              </w:rPr>
              <w:t>执法结论</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1304FF1">
            <w:pPr>
              <w:pStyle w:val="5"/>
              <w:keepNext w:val="0"/>
              <w:keepLines w:val="0"/>
              <w:widowControl/>
              <w:suppressLineNumbers w:val="0"/>
              <w:snapToGrid w:val="0"/>
              <w:spacing w:before="0" w:beforeAutospacing="0" w:after="0" w:afterAutospacing="0" w:line="300" w:lineRule="exact"/>
              <w:ind w:left="0" w:right="0"/>
              <w:jc w:val="center"/>
              <w:rPr>
                <w:rFonts w:hint="eastAsia" w:ascii="黑体" w:hAnsi="宋体" w:eastAsia="黑体" w:cs="黑体"/>
                <w:b/>
                <w:bCs/>
                <w:lang w:val="en-US" w:bidi="ar"/>
              </w:rPr>
            </w:pPr>
            <w:r>
              <w:rPr>
                <w:rFonts w:hint="eastAsia" w:ascii="黑体" w:hAnsi="宋体" w:eastAsia="黑体" w:cs="黑体"/>
                <w:b/>
                <w:bCs/>
              </w:rPr>
              <w:t>执法日期</w:t>
            </w:r>
          </w:p>
        </w:tc>
      </w:tr>
      <w:tr w14:paraId="4657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EC25080">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line="240" w:lineRule="exact"/>
              <w:jc w:val="center"/>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rPr>
              <w:t>1</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B8E934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BEFE83C">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DD2A0F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（鲁淄高）应急检记〔2025〕19号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3BA81BC">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山东兴鲁承宏新材料科技有限公司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D0695F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2242BE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V-1206A丙烯醛储槽2个液位传感与中控室显示不一致。</w:t>
            </w:r>
          </w:p>
          <w:p w14:paraId="5B0D009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2、丙烯醛装置和丙烯醛罐区现场未设置现场应急处置措施标识牌。</w:t>
            </w:r>
          </w:p>
          <w:p w14:paraId="6484001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3、柴油消防泵缺少油位记录。</w:t>
            </w:r>
          </w:p>
          <w:p w14:paraId="33E7EC8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4、污水处理处碱液管线管廊上一法兰防喷溅护罩缺失。</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388F9E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C7EF5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50A099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025.3.5</w:t>
            </w:r>
          </w:p>
        </w:tc>
      </w:tr>
      <w:tr w14:paraId="60D0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ADC3D38">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sz w:val="24"/>
                <w:szCs w:val="24"/>
                <w:lang w:val="en-US"/>
              </w:rPr>
            </w:pPr>
            <w:r>
              <w:rPr>
                <w:rFonts w:hint="eastAsia" w:ascii="仿宋" w:hAnsi="仿宋" w:eastAsia="仿宋" w:cs="仿宋"/>
                <w:color w:val="000000"/>
                <w:sz w:val="24"/>
                <w:szCs w:val="24"/>
                <w:lang w:val="en-US"/>
              </w:rPr>
              <w:t>2</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BB398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147AA01">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DEC282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（鲁淄高）应急检记〔2025〕24号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BCC83B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山东汇龙化工科技有限公司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70B957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02919B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企业已经变更负责人，公司2025年安全目标责任书签订人为周总，应及时重新签订。</w:t>
            </w:r>
          </w:p>
          <w:p w14:paraId="41B7D4A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2、高压配电室未配备干粉灭火器。</w:t>
            </w:r>
          </w:p>
          <w:p w14:paraId="5BB5999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3、装置西南角消防箱内消防软管老化破损。</w:t>
            </w:r>
          </w:p>
          <w:p w14:paraId="15D9313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4、化验室氢气瓶和维修处气瓶未作防倾倒措施。</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1927C7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3617F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32CE24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025.3.10</w:t>
            </w:r>
          </w:p>
        </w:tc>
      </w:tr>
      <w:tr w14:paraId="58E65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1A67ECB">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bidi="ar"/>
              </w:rPr>
            </w:pPr>
            <w:r>
              <w:rPr>
                <w:rFonts w:hint="eastAsia" w:ascii="仿宋" w:hAnsi="仿宋" w:eastAsia="仿宋" w:cs="仿宋"/>
                <w:sz w:val="24"/>
                <w:szCs w:val="24"/>
                <w:lang w:val="en-US" w:bidi="ar"/>
              </w:rPr>
              <w:t>3</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8C9243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B86E1E8">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77286B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（鲁淄高）应急检记〔2025〕25号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A0D03C6">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淄博新中油能源有限公司广青站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24FEF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74153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1、2025年1月、2月的应急预案演练记录中，演练效果评价结果打的对号，预案效果评价结果是机打。</w:t>
            </w:r>
          </w:p>
          <w:p w14:paraId="77FDCF7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未及时更新应急救援预案中的员工姓名及联系方式。</w:t>
            </w:r>
          </w:p>
          <w:p w14:paraId="09B1A13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3、2025年安全费用提取计划中，2024年收入金额、2025年总提取金额未具体到元。</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2C9D8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4584001">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C1D7EA6">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025.3.11</w:t>
            </w:r>
          </w:p>
        </w:tc>
      </w:tr>
      <w:tr w14:paraId="0989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677FA81">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sz w:val="24"/>
                <w:szCs w:val="24"/>
                <w:lang w:val="en-US" w:bidi="ar"/>
              </w:rPr>
            </w:pPr>
            <w:r>
              <w:rPr>
                <w:rFonts w:hint="eastAsia" w:ascii="仿宋" w:hAnsi="仿宋" w:eastAsia="仿宋" w:cs="仿宋"/>
                <w:color w:val="000000"/>
                <w:sz w:val="24"/>
                <w:szCs w:val="24"/>
                <w:lang w:val="en-US" w:bidi="ar"/>
              </w:rPr>
              <w:t>4</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124621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70DCF1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184E7A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（鲁淄高）应急检记〔2025〕26号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F997F3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山东汉申化工科技有限公司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B4627C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79D3B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1、2025年安全阀登记台账检验时间与检测报告检验时间不符。</w:t>
            </w:r>
          </w:p>
          <w:p w14:paraId="6C0D879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泄漏事故专项应急预案的组织、人员职责分工不明确，无具体的处置措施。</w:t>
            </w:r>
          </w:p>
          <w:p w14:paraId="55FD22D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3、企业2025年安全目标责任书未将安全生产目标层层分解签订，未体现目标责任制考核情况。</w:t>
            </w:r>
          </w:p>
          <w:p w14:paraId="4035964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4、阻燃剂车间内消火栓门打不开。</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D07019F">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2385A2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0C8ADB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025.3.12</w:t>
            </w:r>
          </w:p>
        </w:tc>
      </w:tr>
      <w:tr w14:paraId="7C37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A5579D4">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sz w:val="24"/>
                <w:szCs w:val="24"/>
                <w:lang w:val="en-US" w:bidi="ar"/>
              </w:rPr>
            </w:pPr>
            <w:r>
              <w:rPr>
                <w:rFonts w:hint="eastAsia" w:ascii="仿宋" w:hAnsi="仿宋" w:eastAsia="仿宋" w:cs="仿宋"/>
                <w:color w:val="000000"/>
                <w:sz w:val="24"/>
                <w:szCs w:val="24"/>
                <w:lang w:val="en-US" w:bidi="ar"/>
              </w:rPr>
              <w:t>5</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35B82B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6EF048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4F12EC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（鲁淄高）应急检记〔2025〕31号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B69DE1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山东星菲化学有限公司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64DE11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978335">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公司应急预案中未识别‘高处坠落’风险。</w:t>
            </w:r>
          </w:p>
          <w:p w14:paraId="68AC32B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2、车间一楼洗眼器被遮挡。</w:t>
            </w:r>
          </w:p>
          <w:p w14:paraId="6908B16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3、未提供现场最新平面图纸。</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11C056">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237EE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64EFF9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025.3.13</w:t>
            </w:r>
          </w:p>
        </w:tc>
      </w:tr>
      <w:tr w14:paraId="6154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601FD7">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sz w:val="24"/>
                <w:szCs w:val="24"/>
                <w:lang w:val="en-US" w:bidi="ar"/>
              </w:rPr>
            </w:pPr>
            <w:r>
              <w:rPr>
                <w:rFonts w:hint="eastAsia" w:ascii="仿宋" w:hAnsi="仿宋" w:eastAsia="仿宋" w:cs="仿宋"/>
                <w:color w:val="000000"/>
                <w:sz w:val="24"/>
                <w:szCs w:val="24"/>
                <w:lang w:val="en-US" w:bidi="ar"/>
              </w:rPr>
              <w:t>6</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CBCBD0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6CB108">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7280D1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（鲁淄高）应急检记〔2025〕30号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536ED88">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高青顺吉加油站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A0400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6A78D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1、92号加油机附近有抽纸等易燃物。</w:t>
            </w:r>
          </w:p>
          <w:p w14:paraId="7A86BD8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lang w:val="en-US" w:eastAsia="zh-CN" w:bidi="ar"/>
              </w:rPr>
              <w:t>2、</w:t>
            </w:r>
            <w:r>
              <w:rPr>
                <w:rFonts w:hint="eastAsia" w:ascii="仿宋" w:hAnsi="仿宋" w:eastAsia="仿宋" w:cs="仿宋"/>
                <w:i w:val="0"/>
                <w:iCs w:val="0"/>
                <w:color w:val="000000"/>
                <w:kern w:val="0"/>
                <w:sz w:val="24"/>
                <w:szCs w:val="24"/>
                <w:u w:val="none"/>
                <w:lang w:val="en-US" w:eastAsia="zh-CN" w:bidi="ar"/>
              </w:rPr>
              <w:t>卸油用静电释放器未放入电池。</w:t>
            </w:r>
          </w:p>
          <w:p w14:paraId="3693245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3、消防沙附近35公斤灭火器2020年3月24日维修，下次维修日期为2021年3月24日，未及时维修更换。</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E526AF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2FB38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469BE4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025.3.14</w:t>
            </w:r>
          </w:p>
        </w:tc>
      </w:tr>
      <w:tr w14:paraId="487D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88DC0C8">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highlight w:val="yellow"/>
                <w:lang w:val="en-US" w:bidi="ar"/>
              </w:rPr>
            </w:pPr>
            <w:r>
              <w:rPr>
                <w:rFonts w:hint="eastAsia" w:ascii="仿宋" w:hAnsi="仿宋" w:eastAsia="仿宋" w:cs="仿宋"/>
                <w:sz w:val="24"/>
                <w:szCs w:val="24"/>
                <w:lang w:val="en-US" w:bidi="ar"/>
              </w:rPr>
              <w:t>7</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BCE9FB8">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AC11F7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B8CFAF6">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（鲁淄高）应急检记〔2025〕33号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FC1F0D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山东齐阳光电科技有限公司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D615C8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F22D08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年度安全目标责任书签订不全，未做到：全员全覆盖（缺少食堂餐厅人员）。</w:t>
            </w:r>
          </w:p>
          <w:p w14:paraId="18602B6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2、西北角库房内消火栓、疏散门被杂物阻挡，不方便应急情况下使用。</w:t>
            </w:r>
          </w:p>
          <w:p w14:paraId="6887459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3、污水处理站现场配电室临时用电未从箱门下部接线，影响门子关闭或损伤电源线。</w:t>
            </w:r>
          </w:p>
          <w:p w14:paraId="11A1907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4、生产装置一车间小二层编号R1013结晶釜人孔盖螺栓未紧固。</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88A12A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4FF488">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B61CEE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2025.3.19</w:t>
            </w:r>
          </w:p>
        </w:tc>
      </w:tr>
      <w:tr w14:paraId="2201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0287553">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bidi="ar"/>
              </w:rPr>
            </w:pPr>
            <w:r>
              <w:rPr>
                <w:rFonts w:hint="eastAsia" w:ascii="仿宋" w:hAnsi="仿宋" w:eastAsia="仿宋" w:cs="仿宋"/>
                <w:sz w:val="24"/>
                <w:szCs w:val="24"/>
                <w:lang w:val="en-US" w:bidi="ar"/>
              </w:rPr>
              <w:t>8</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950E00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28F2D8F">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621D97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（鲁淄高）应急检记〔2025〕34号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DDD26FC">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山东正源德业纺织有限公司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F9BCC9C">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2A882A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配电柜内粉尘较多，变频柜粉尘散热风扇口被封堵。</w:t>
            </w:r>
          </w:p>
          <w:p w14:paraId="671098D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2、离心通风机电机未落实粉尘清理制度，积灰多。</w:t>
            </w:r>
          </w:p>
          <w:p w14:paraId="4E02BA0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3、除尘室未设置严谨使用非防爆工具警示牌。</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837BE6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FE4F33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5370CF">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025.3.19</w:t>
            </w:r>
          </w:p>
        </w:tc>
      </w:tr>
      <w:tr w14:paraId="57A8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F779C90">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bidi="ar"/>
              </w:rPr>
            </w:pPr>
            <w:r>
              <w:rPr>
                <w:rFonts w:hint="eastAsia" w:ascii="仿宋" w:hAnsi="仿宋" w:eastAsia="仿宋" w:cs="仿宋"/>
                <w:sz w:val="24"/>
                <w:szCs w:val="24"/>
                <w:lang w:val="en-US" w:bidi="ar"/>
              </w:rPr>
              <w:t>9</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39B200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0FA4F98">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67EA75C">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（鲁淄高）应急检记〔2025〕42号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103F88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淄博新中油能源有限公司庆淄站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13C071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341BE6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1、2025年1月、2月的应急预案演练记录中，预案效果评价结果是机打。</w:t>
            </w:r>
          </w:p>
          <w:p w14:paraId="2F721E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2、2025年安全费用提取计划中，2024年收入金额、2025年总提取金额未具体到元。</w:t>
            </w:r>
          </w:p>
          <w:p w14:paraId="57938CB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3、罐区废旧设备摆放杂乱。</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D0ED2A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118B1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C05956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025.3.24</w:t>
            </w:r>
          </w:p>
        </w:tc>
      </w:tr>
      <w:tr w14:paraId="4F33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0327D1F">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bidi="ar"/>
              </w:rPr>
            </w:pPr>
            <w:r>
              <w:rPr>
                <w:rFonts w:hint="eastAsia" w:ascii="仿宋" w:hAnsi="仿宋" w:eastAsia="仿宋" w:cs="仿宋"/>
                <w:sz w:val="24"/>
                <w:szCs w:val="24"/>
                <w:lang w:val="en-US" w:bidi="ar"/>
              </w:rPr>
              <w:t>10</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1D69468">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48F743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21ADFA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（鲁淄高）应急检记〔2025〕46号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6ACBDE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高青云汇油品有限公司加油站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A1828C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4F7DBD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lang w:val="en-US" w:eastAsia="zh-CN" w:bidi="ar"/>
              </w:rPr>
              <w:t>1、</w:t>
            </w:r>
            <w:r>
              <w:rPr>
                <w:rFonts w:hint="eastAsia" w:ascii="仿宋" w:hAnsi="仿宋" w:eastAsia="仿宋" w:cs="仿宋"/>
                <w:i w:val="0"/>
                <w:iCs w:val="0"/>
                <w:color w:val="000000"/>
                <w:kern w:val="0"/>
                <w:sz w:val="24"/>
                <w:szCs w:val="24"/>
                <w:u w:val="none"/>
                <w:lang w:val="en-US" w:eastAsia="zh-CN" w:bidi="ar"/>
              </w:rPr>
              <w:t>劳动防护用品发放标准工种分类不符合国家标准《个体防护装备配备规范第2部分：石油、化工、天然气》（GB39800.2-2020）表A1类别编号SY-13的要求。</w:t>
            </w:r>
          </w:p>
          <w:p w14:paraId="2C0D10E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2、未提供安全生产责任保险保单。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3、灭火器瓶体未编号，未依据编号制作灭火器档案。</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D396BA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3CD3C8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571D6B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i w:val="0"/>
                <w:iCs w:val="0"/>
                <w:color w:val="000000"/>
                <w:kern w:val="0"/>
                <w:sz w:val="24"/>
                <w:szCs w:val="24"/>
                <w:u w:val="none"/>
                <w:lang w:val="en-US" w:eastAsia="zh-CN" w:bidi="ar"/>
              </w:rPr>
              <w:t>2</w:t>
            </w:r>
            <w:r>
              <w:rPr>
                <w:rStyle w:val="11"/>
                <w:rFonts w:hint="eastAsia" w:ascii="仿宋" w:hAnsi="仿宋" w:eastAsia="仿宋" w:cs="仿宋"/>
                <w:sz w:val="24"/>
                <w:szCs w:val="24"/>
                <w:lang w:val="en-US" w:eastAsia="zh-CN" w:bidi="ar"/>
              </w:rPr>
              <w:t>025.3.28</w:t>
            </w:r>
          </w:p>
        </w:tc>
      </w:tr>
      <w:tr w14:paraId="344C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DDF3E3D">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bidi="ar"/>
              </w:rPr>
            </w:pPr>
            <w:r>
              <w:rPr>
                <w:rFonts w:hint="eastAsia" w:ascii="仿宋" w:hAnsi="仿宋" w:eastAsia="仿宋" w:cs="仿宋"/>
                <w:sz w:val="24"/>
                <w:szCs w:val="24"/>
                <w:lang w:val="en-US" w:bidi="ar"/>
              </w:rPr>
              <w:t>11</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447D50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CD716E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8576BD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sz w:val="24"/>
                <w:szCs w:val="24"/>
              </w:rPr>
              <w:t>（鲁淄高）应急检记〔2025〕20号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12C1E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sz w:val="24"/>
                <w:szCs w:val="24"/>
              </w:rPr>
              <w:t>山东澳帆新材料有限公司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952F3D8">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sz w:val="24"/>
                <w:szCs w:val="24"/>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7183389">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1、《安全管理制度汇编》中部分法规依据未更新：</w:t>
            </w:r>
          </w:p>
          <w:p w14:paraId="00AF016F">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2、储罐区控制室未放置最新版纸质《安全操作规程》</w:t>
            </w:r>
            <w:r>
              <w:rPr>
                <w:rFonts w:hint="eastAsia" w:ascii="仿宋" w:hAnsi="仿宋" w:eastAsia="仿宋" w:cs="仿宋"/>
                <w:sz w:val="24"/>
                <w:szCs w:val="24"/>
                <w:lang w:eastAsia="zh-CN"/>
              </w:rPr>
              <w:t>。</w:t>
            </w:r>
          </w:p>
          <w:p w14:paraId="23024696">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3、氯乙烯储罐紧急切断阀不满足定期测试的要求：</w:t>
            </w:r>
          </w:p>
          <w:p w14:paraId="0196D934">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4、氯乙烯放空管道安全阀根部手阀未加设铅封：</w:t>
            </w:r>
          </w:p>
          <w:p w14:paraId="69845D81">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5、厂区东南角钢瓶压料库房停放叉车</w:t>
            </w:r>
            <w:r>
              <w:rPr>
                <w:rFonts w:hint="eastAsia" w:ascii="仿宋" w:hAnsi="仿宋" w:eastAsia="仿宋" w:cs="仿宋"/>
                <w:sz w:val="24"/>
                <w:szCs w:val="24"/>
                <w:lang w:eastAsia="zh-CN"/>
              </w:rPr>
              <w:t>。</w:t>
            </w:r>
          </w:p>
          <w:p w14:paraId="5B1C39BF">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sz w:val="24"/>
                <w:szCs w:val="24"/>
              </w:rPr>
              <w:t>6、ZD装置氯气缓冲罐区域应急吸收软管阀门无法正常打开。</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A189CE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sz w:val="24"/>
                <w:szCs w:val="24"/>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5A66466">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sz w:val="24"/>
                <w:szCs w:val="24"/>
                <w:lang w:eastAsia="zh-CN"/>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8853C7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sz w:val="24"/>
                <w:szCs w:val="24"/>
                <w:lang w:val="en-US" w:eastAsia="zh-CN"/>
              </w:rPr>
              <w:t>2025.</w:t>
            </w:r>
            <w:r>
              <w:rPr>
                <w:rFonts w:hint="eastAsia" w:ascii="仿宋" w:hAnsi="仿宋" w:eastAsia="仿宋" w:cs="仿宋"/>
                <w:sz w:val="24"/>
                <w:szCs w:val="24"/>
              </w:rPr>
              <w:t>3.5</w:t>
            </w:r>
          </w:p>
        </w:tc>
      </w:tr>
      <w:tr w14:paraId="5FF8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6967676">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12</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65640E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1F11A6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02CE07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sz w:val="24"/>
                <w:szCs w:val="24"/>
              </w:rPr>
              <w:t>（鲁淄高）应急检记〔2025〕21号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563EF3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4"/>
                <w:szCs w:val="24"/>
                <w:lang w:val="en-US"/>
              </w:rPr>
            </w:pPr>
            <w:r>
              <w:rPr>
                <w:rFonts w:hint="eastAsia" w:ascii="仿宋" w:hAnsi="仿宋" w:eastAsia="仿宋" w:cs="仿宋"/>
                <w:sz w:val="24"/>
                <w:szCs w:val="24"/>
              </w:rPr>
              <w:t>淄博力之信新材料科技有限公司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6C96BA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sz w:val="24"/>
                <w:szCs w:val="24"/>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ABFB4E8">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1、生产车间配电盘配孔洞未封堵</w:t>
            </w:r>
            <w:r>
              <w:rPr>
                <w:rFonts w:hint="eastAsia" w:ascii="仿宋" w:hAnsi="仿宋" w:eastAsia="仿宋" w:cs="仿宋"/>
                <w:sz w:val="24"/>
                <w:szCs w:val="24"/>
                <w:lang w:eastAsia="zh-CN"/>
              </w:rPr>
              <w:t>。</w:t>
            </w:r>
          </w:p>
          <w:p w14:paraId="007F28EF">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2、叉车停车走人后未拔钥匙</w:t>
            </w:r>
            <w:r>
              <w:rPr>
                <w:rFonts w:hint="eastAsia" w:ascii="仿宋" w:hAnsi="仿宋" w:eastAsia="仿宋" w:cs="仿宋"/>
                <w:sz w:val="24"/>
                <w:szCs w:val="24"/>
                <w:lang w:eastAsia="zh-CN"/>
              </w:rPr>
              <w:t>。</w:t>
            </w:r>
          </w:p>
          <w:p w14:paraId="1AA326CC">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3、氢氟酸储罐现场液位计与DCS显示不一致</w:t>
            </w:r>
            <w:r>
              <w:rPr>
                <w:rFonts w:hint="eastAsia" w:ascii="仿宋" w:hAnsi="仿宋" w:eastAsia="仿宋" w:cs="仿宋"/>
                <w:sz w:val="24"/>
                <w:szCs w:val="24"/>
                <w:lang w:eastAsia="zh-CN"/>
              </w:rPr>
              <w:t>。</w:t>
            </w:r>
          </w:p>
          <w:p w14:paraId="461476F7">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4、生产车间北侧配电箱前未设置绝缘胶垫</w:t>
            </w:r>
            <w:r>
              <w:rPr>
                <w:rFonts w:hint="eastAsia" w:ascii="仿宋" w:hAnsi="仿宋" w:eastAsia="仿宋" w:cs="仿宋"/>
                <w:sz w:val="24"/>
                <w:szCs w:val="24"/>
                <w:lang w:eastAsia="zh-CN"/>
              </w:rPr>
              <w:t>。</w:t>
            </w:r>
          </w:p>
          <w:p w14:paraId="65B11598">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color w:val="auto"/>
                <w:kern w:val="0"/>
                <w:sz w:val="24"/>
                <w:szCs w:val="24"/>
                <w:lang w:val="en-US"/>
              </w:rPr>
            </w:pPr>
            <w:r>
              <w:rPr>
                <w:rFonts w:hint="eastAsia" w:ascii="仿宋" w:hAnsi="仿宋" w:eastAsia="仿宋" w:cs="仿宋"/>
                <w:sz w:val="24"/>
                <w:szCs w:val="24"/>
              </w:rPr>
              <w:t>5、氢氟酸罐区东侧配电柜下方未进行封堵。</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63BA1F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132849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lang w:eastAsia="zh-CN"/>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4270D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sz w:val="24"/>
                <w:szCs w:val="24"/>
                <w:lang w:val="en-US" w:eastAsia="zh-CN"/>
              </w:rPr>
              <w:t>2025.</w:t>
            </w:r>
            <w:r>
              <w:rPr>
                <w:rFonts w:hint="eastAsia" w:ascii="仿宋" w:hAnsi="仿宋" w:eastAsia="仿宋" w:cs="仿宋"/>
                <w:sz w:val="24"/>
                <w:szCs w:val="24"/>
              </w:rPr>
              <w:t>3.6</w:t>
            </w:r>
          </w:p>
        </w:tc>
      </w:tr>
      <w:tr w14:paraId="03F1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14B679C">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13</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3E0794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F54CEC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132480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rPr>
            </w:pPr>
            <w:r>
              <w:rPr>
                <w:rFonts w:hint="eastAsia" w:ascii="仿宋" w:hAnsi="仿宋" w:eastAsia="仿宋" w:cs="仿宋"/>
                <w:sz w:val="24"/>
                <w:szCs w:val="24"/>
              </w:rPr>
              <w:t>（鲁淄高）应急检记〔2025〕28号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EA5300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4"/>
                <w:szCs w:val="24"/>
                <w:lang w:val="en-US"/>
              </w:rPr>
            </w:pPr>
            <w:r>
              <w:rPr>
                <w:rFonts w:hint="eastAsia" w:ascii="仿宋" w:hAnsi="仿宋" w:eastAsia="仿宋" w:cs="仿宋"/>
                <w:sz w:val="24"/>
                <w:szCs w:val="24"/>
              </w:rPr>
              <w:t>高青县黑里寨镇长青加油站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CA57AC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sz w:val="24"/>
                <w:szCs w:val="24"/>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A29AA69">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1、2025年教育培训计划设置不规范</w:t>
            </w:r>
            <w:r>
              <w:rPr>
                <w:rFonts w:hint="eastAsia" w:ascii="仿宋" w:hAnsi="仿宋" w:eastAsia="仿宋" w:cs="仿宋"/>
                <w:sz w:val="24"/>
                <w:szCs w:val="24"/>
                <w:lang w:eastAsia="zh-CN"/>
              </w:rPr>
              <w:t>。</w:t>
            </w:r>
          </w:p>
          <w:p w14:paraId="1FAFAF4D">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2、未提供2025年安全费用提取计划及台账</w:t>
            </w:r>
            <w:r>
              <w:rPr>
                <w:rFonts w:hint="eastAsia" w:ascii="仿宋" w:hAnsi="仿宋" w:eastAsia="仿宋" w:cs="仿宋"/>
                <w:sz w:val="24"/>
                <w:szCs w:val="24"/>
                <w:lang w:eastAsia="zh-CN"/>
              </w:rPr>
              <w:t>。</w:t>
            </w:r>
          </w:p>
          <w:p w14:paraId="533BFCB0">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3、王耀花三级教育培训档案设置不规范</w:t>
            </w:r>
            <w:r>
              <w:rPr>
                <w:rFonts w:hint="eastAsia" w:ascii="仿宋" w:hAnsi="仿宋" w:eastAsia="仿宋" w:cs="仿宋"/>
                <w:sz w:val="24"/>
                <w:szCs w:val="24"/>
                <w:lang w:eastAsia="zh-CN"/>
              </w:rPr>
              <w:t>。</w:t>
            </w:r>
          </w:p>
          <w:p w14:paraId="31404703">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4、液位显示仪控制柜内线路杂乱</w:t>
            </w:r>
            <w:r>
              <w:rPr>
                <w:rFonts w:hint="eastAsia" w:ascii="仿宋" w:hAnsi="仿宋" w:eastAsia="仿宋" w:cs="仿宋"/>
                <w:sz w:val="24"/>
                <w:szCs w:val="24"/>
                <w:lang w:eastAsia="zh-CN"/>
              </w:rPr>
              <w:t>。</w:t>
            </w:r>
          </w:p>
          <w:p w14:paraId="3617A2F4">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color w:val="auto"/>
                <w:kern w:val="0"/>
                <w:sz w:val="24"/>
                <w:szCs w:val="24"/>
                <w:lang w:val="en-US"/>
              </w:rPr>
            </w:pPr>
            <w:r>
              <w:rPr>
                <w:rFonts w:hint="eastAsia" w:ascii="仿宋" w:hAnsi="仿宋" w:eastAsia="仿宋" w:cs="仿宋"/>
                <w:sz w:val="24"/>
                <w:szCs w:val="24"/>
              </w:rPr>
              <w:t>5、罐区人体静电释放仪距离卸油口距离超过1.5米。</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AD78F1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57C2C4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sz w:val="24"/>
                <w:szCs w:val="24"/>
                <w:lang w:eastAsia="zh-CN"/>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4313C8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kern w:val="0"/>
                <w:sz w:val="24"/>
                <w:szCs w:val="24"/>
                <w:lang w:val="en-US" w:eastAsia="zh-CN" w:bidi="ar"/>
              </w:rPr>
            </w:pPr>
            <w:r>
              <w:rPr>
                <w:rFonts w:hint="eastAsia" w:ascii="仿宋" w:hAnsi="仿宋" w:eastAsia="仿宋" w:cs="仿宋"/>
                <w:sz w:val="24"/>
                <w:szCs w:val="24"/>
                <w:lang w:val="en-US" w:eastAsia="zh-CN"/>
              </w:rPr>
              <w:t>2025.</w:t>
            </w:r>
            <w:r>
              <w:rPr>
                <w:rFonts w:hint="eastAsia" w:ascii="仿宋" w:hAnsi="仿宋" w:eastAsia="仿宋" w:cs="仿宋"/>
                <w:sz w:val="24"/>
                <w:szCs w:val="24"/>
              </w:rPr>
              <w:t>3.13</w:t>
            </w:r>
          </w:p>
        </w:tc>
      </w:tr>
      <w:tr w14:paraId="0225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5AF2302">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14</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7CB78D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6BDC0F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5E6AD6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sz w:val="24"/>
                <w:szCs w:val="24"/>
                <w:highlight w:val="none"/>
                <w:u w:val="none"/>
              </w:rPr>
            </w:pPr>
            <w:r>
              <w:rPr>
                <w:rFonts w:hint="eastAsia" w:ascii="仿宋" w:hAnsi="仿宋" w:eastAsia="仿宋" w:cs="仿宋"/>
                <w:sz w:val="24"/>
                <w:szCs w:val="24"/>
              </w:rPr>
              <w:t>（鲁淄高）应急检记〔2025〕37号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5962E8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sz w:val="24"/>
                <w:szCs w:val="24"/>
                <w:highlight w:val="none"/>
                <w:u w:val="none"/>
              </w:rPr>
            </w:pPr>
            <w:r>
              <w:rPr>
                <w:rFonts w:hint="eastAsia" w:ascii="仿宋" w:hAnsi="仿宋" w:eastAsia="仿宋" w:cs="仿宋"/>
                <w:sz w:val="24"/>
                <w:szCs w:val="24"/>
              </w:rPr>
              <w:t>高青县黑里寨镇胜德加油站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A57D86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sz w:val="24"/>
                <w:szCs w:val="24"/>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C37E08F">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1、消防沙池结块</w:t>
            </w:r>
            <w:r>
              <w:rPr>
                <w:rFonts w:hint="eastAsia" w:ascii="仿宋" w:hAnsi="仿宋" w:eastAsia="仿宋" w:cs="仿宋"/>
                <w:sz w:val="24"/>
                <w:szCs w:val="24"/>
                <w:lang w:eastAsia="zh-CN"/>
              </w:rPr>
              <w:t>。</w:t>
            </w:r>
          </w:p>
          <w:p w14:paraId="138FEFD7">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2、绝缘胶垫未及时清理</w:t>
            </w:r>
            <w:r>
              <w:rPr>
                <w:rFonts w:hint="eastAsia" w:ascii="仿宋" w:hAnsi="仿宋" w:eastAsia="仿宋" w:cs="仿宋"/>
                <w:sz w:val="24"/>
                <w:szCs w:val="24"/>
                <w:lang w:eastAsia="zh-CN"/>
              </w:rPr>
              <w:t>。</w:t>
            </w:r>
          </w:p>
          <w:p w14:paraId="78359B5A">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3、2025年应急演练计划设置不规范</w:t>
            </w:r>
            <w:r>
              <w:rPr>
                <w:rFonts w:hint="eastAsia" w:ascii="仿宋" w:hAnsi="仿宋" w:eastAsia="仿宋" w:cs="仿宋"/>
                <w:sz w:val="24"/>
                <w:szCs w:val="24"/>
                <w:lang w:eastAsia="zh-CN"/>
              </w:rPr>
              <w:t>。</w:t>
            </w:r>
          </w:p>
          <w:p w14:paraId="185CC409">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4、92#加油机内部一处接地点连接三条接地线</w:t>
            </w:r>
            <w:r>
              <w:rPr>
                <w:rFonts w:hint="eastAsia" w:ascii="仿宋" w:hAnsi="仿宋" w:eastAsia="仿宋" w:cs="仿宋"/>
                <w:sz w:val="24"/>
                <w:szCs w:val="24"/>
                <w:lang w:eastAsia="zh-CN"/>
              </w:rPr>
              <w:t>。</w:t>
            </w:r>
          </w:p>
          <w:p w14:paraId="225007B4">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color w:val="auto"/>
                <w:kern w:val="0"/>
                <w:sz w:val="24"/>
                <w:szCs w:val="24"/>
                <w:lang w:val="en-US"/>
              </w:rPr>
            </w:pPr>
            <w:r>
              <w:rPr>
                <w:rFonts w:hint="eastAsia" w:ascii="仿宋" w:hAnsi="仿宋" w:eastAsia="仿宋" w:cs="仿宋"/>
                <w:sz w:val="24"/>
                <w:szCs w:val="24"/>
              </w:rPr>
              <w:t>5、2025年度安全费用提取台账未附发票。</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59161B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sz w:val="24"/>
                <w:szCs w:val="24"/>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2C0F84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sz w:val="24"/>
                <w:szCs w:val="24"/>
                <w:lang w:eastAsia="zh-CN"/>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F00EA1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sz w:val="24"/>
                <w:szCs w:val="24"/>
                <w:lang w:val="en-US" w:eastAsia="zh-CN"/>
              </w:rPr>
              <w:t>2025.</w:t>
            </w:r>
            <w:r>
              <w:rPr>
                <w:rFonts w:hint="eastAsia" w:ascii="仿宋" w:hAnsi="仿宋" w:eastAsia="仿宋" w:cs="仿宋"/>
                <w:sz w:val="24"/>
                <w:szCs w:val="24"/>
              </w:rPr>
              <w:t>3.20</w:t>
            </w:r>
          </w:p>
        </w:tc>
      </w:tr>
      <w:tr w14:paraId="1050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EF6282D">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15</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4BEDF1">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E25A79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9952A8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sz w:val="24"/>
                <w:szCs w:val="24"/>
                <w:highlight w:val="none"/>
                <w:u w:val="none"/>
              </w:rPr>
            </w:pPr>
            <w:r>
              <w:rPr>
                <w:rFonts w:hint="eastAsia" w:ascii="仿宋" w:hAnsi="仿宋" w:eastAsia="仿宋" w:cs="仿宋"/>
                <w:sz w:val="24"/>
                <w:szCs w:val="24"/>
              </w:rPr>
              <w:t>（鲁淄高）应急检记〔2025〕38号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0983A91">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sz w:val="24"/>
                <w:szCs w:val="24"/>
                <w:highlight w:val="none"/>
                <w:u w:val="none"/>
              </w:rPr>
            </w:pPr>
            <w:r>
              <w:rPr>
                <w:rFonts w:hint="eastAsia" w:ascii="仿宋" w:hAnsi="仿宋" w:eastAsia="仿宋" w:cs="仿宋"/>
                <w:sz w:val="24"/>
                <w:szCs w:val="24"/>
              </w:rPr>
              <w:t>山东佳华水处理科技有限公司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753F44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highlight w:val="none"/>
                <w:u w:val="none"/>
                <w:lang w:val="en-US" w:eastAsia="zh-CN"/>
              </w:rPr>
            </w:pPr>
            <w:r>
              <w:rPr>
                <w:rFonts w:hint="eastAsia" w:ascii="仿宋" w:hAnsi="仿宋" w:eastAsia="仿宋" w:cs="仿宋"/>
                <w:sz w:val="24"/>
                <w:szCs w:val="24"/>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36EA11B">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1、《2025年安全生产目标责任书》中员工结果性目标为“火灾事故零起”未量化考核指标</w:t>
            </w:r>
            <w:r>
              <w:rPr>
                <w:rFonts w:hint="eastAsia" w:ascii="仿宋" w:hAnsi="仿宋" w:eastAsia="仿宋" w:cs="仿宋"/>
                <w:sz w:val="24"/>
                <w:szCs w:val="24"/>
                <w:lang w:eastAsia="zh-CN"/>
              </w:rPr>
              <w:t>。</w:t>
            </w:r>
          </w:p>
          <w:p w14:paraId="3107460D">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2、固定动火区现场未设置“固定动火区”和“四至范围”标识牌</w:t>
            </w:r>
            <w:r>
              <w:rPr>
                <w:rFonts w:hint="eastAsia" w:ascii="仿宋" w:hAnsi="仿宋" w:eastAsia="仿宋" w:cs="仿宋"/>
                <w:sz w:val="24"/>
                <w:szCs w:val="24"/>
                <w:lang w:eastAsia="zh-CN"/>
              </w:rPr>
              <w:t>。</w:t>
            </w:r>
          </w:p>
          <w:p w14:paraId="1657F28D">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3、一期液体生产装置混料釜盐酸管线法兰防喷溅护罩缺失</w:t>
            </w:r>
            <w:r>
              <w:rPr>
                <w:rFonts w:hint="eastAsia" w:ascii="仿宋" w:hAnsi="仿宋" w:eastAsia="仿宋" w:cs="仿宋"/>
                <w:sz w:val="24"/>
                <w:szCs w:val="24"/>
                <w:lang w:eastAsia="zh-CN"/>
              </w:rPr>
              <w:t>。</w:t>
            </w:r>
          </w:p>
          <w:p w14:paraId="0571D316">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4、一期打料处配电箱闭锁装置损坏</w:t>
            </w:r>
            <w:r>
              <w:rPr>
                <w:rFonts w:hint="eastAsia" w:ascii="仿宋" w:hAnsi="仿宋" w:eastAsia="仿宋" w:cs="仿宋"/>
                <w:sz w:val="24"/>
                <w:szCs w:val="24"/>
                <w:lang w:eastAsia="zh-CN"/>
              </w:rPr>
              <w:t>。</w:t>
            </w:r>
          </w:p>
          <w:p w14:paraId="6AD5D6F0">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5、叉车停止使用时未及时拔出钥匙</w:t>
            </w:r>
            <w:r>
              <w:rPr>
                <w:rFonts w:hint="eastAsia" w:ascii="仿宋" w:hAnsi="仿宋" w:eastAsia="仿宋" w:cs="仿宋"/>
                <w:sz w:val="24"/>
                <w:szCs w:val="24"/>
                <w:lang w:eastAsia="zh-CN"/>
              </w:rPr>
              <w:t>。</w:t>
            </w:r>
          </w:p>
          <w:p w14:paraId="331B58A0">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line="240" w:lineRule="exact"/>
              <w:ind w:left="0" w:leftChars="0" w:right="0" w:firstLine="0" w:firstLineChars="0"/>
              <w:jc w:val="left"/>
              <w:textAlignment w:val="auto"/>
              <w:rPr>
                <w:rFonts w:hint="eastAsia" w:ascii="仿宋" w:hAnsi="仿宋" w:eastAsia="仿宋" w:cs="仿宋"/>
                <w:color w:val="auto"/>
                <w:kern w:val="0"/>
                <w:sz w:val="24"/>
                <w:szCs w:val="24"/>
                <w:lang w:val="en-US" w:eastAsia="zh-CN"/>
              </w:rPr>
            </w:pPr>
            <w:r>
              <w:rPr>
                <w:rFonts w:hint="eastAsia" w:ascii="仿宋" w:hAnsi="仿宋" w:eastAsia="仿宋" w:cs="仿宋"/>
                <w:sz w:val="24"/>
                <w:szCs w:val="24"/>
              </w:rPr>
              <w:t>6、中控室流量计屏幕频闪。</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FB1216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sz w:val="24"/>
                <w:szCs w:val="24"/>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5B1B16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sz w:val="24"/>
                <w:szCs w:val="24"/>
                <w:lang w:eastAsia="zh-CN"/>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8DA588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sz w:val="24"/>
                <w:szCs w:val="24"/>
                <w:lang w:val="en-US" w:eastAsia="zh-CN"/>
              </w:rPr>
              <w:t>2025.</w:t>
            </w:r>
            <w:r>
              <w:rPr>
                <w:rFonts w:hint="eastAsia" w:ascii="仿宋" w:hAnsi="仿宋" w:eastAsia="仿宋" w:cs="仿宋"/>
                <w:sz w:val="24"/>
                <w:szCs w:val="24"/>
              </w:rPr>
              <w:t>3.21</w:t>
            </w:r>
          </w:p>
        </w:tc>
      </w:tr>
      <w:tr w14:paraId="1752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238E7EF">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16</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C4D940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E5C2A0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BEB493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(鲁淄高) 应急检记〔2025〕43号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ECA707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高青县木李镇亚星加油站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B4A04C1">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8C707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1、未按照规定设置安全生产管理机构或者配备专职安全生产管理人员。</w:t>
            </w:r>
          </w:p>
          <w:p w14:paraId="5F0A6C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配电室灭火器放置不规范。灭火器的摆放应稳固，其铭牌应朝外。手提式灭火器宜设置在灭火器箱内或挂钩、托架上，其顶部离地面高度不应大于1.50m。底部离地面高度不宜小于0.08m。灭火器箱不得上锁的规定）。</w:t>
            </w:r>
          </w:p>
          <w:p w14:paraId="4147CD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3、配电室绝缘防护用品随意摆放，未妥善管理。</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1B81B5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CE542AC">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立案处罚捌仟元</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67166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2025.3.24</w:t>
            </w:r>
          </w:p>
        </w:tc>
      </w:tr>
      <w:tr w14:paraId="20DE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6F76E5D">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17</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2DF358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C0ED096">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1B80BB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(鲁淄高) 应急检记〔2025〕40号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E4ECF56">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山东立新制药有限公司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A1E4CA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070DAD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1.车间管廊标注介质名称流向标识与实际不符。</w:t>
            </w:r>
          </w:p>
          <w:p w14:paraId="247FBBD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2.2024年安全投入计划费用计算未明确2024年结余和2025年实际投入金额。</w:t>
            </w:r>
          </w:p>
          <w:p w14:paraId="620842A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3.丙类仓库未见每季度对防烟、排烟风机、自动排烟窗进行-次功能检测启动试验及供电线路査。</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B99A6B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E20649F">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670542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2025.3.24</w:t>
            </w:r>
          </w:p>
        </w:tc>
      </w:tr>
      <w:tr w14:paraId="535F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F385326">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18</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04B2F4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E6D9AA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444A88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(鲁淄高) 应急检记〔2025〕39号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C53597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淄博和易精细化工有限公司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7EEE081">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66192B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1、6万吨/年石蜡油精制分离技改装置车间东南角复合式洗眼器无水。</w:t>
            </w:r>
          </w:p>
          <w:p w14:paraId="417970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2、E209压力工艺卡片设置参数高报-95kpa与DCS高报-99kpa设置不一致。</w:t>
            </w:r>
          </w:p>
          <w:p w14:paraId="548C4FD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3、DCS工艺报警未按时作报警处置记录。</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EB3DA78">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ADE90CF">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拟立案处罚</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7712BBC">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2025.3.25</w:t>
            </w:r>
          </w:p>
        </w:tc>
      </w:tr>
      <w:tr w14:paraId="7CEF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DFDC53B">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19</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282C75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5855F0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8958BA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(鲁淄高) 应急检记〔2025〕32号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A4683E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高青顺泰加油站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D59659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8BC672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1、2025年度工作计划、安全工作目标、安全生产方针等红头文件主要负责人未签字。</w:t>
            </w:r>
          </w:p>
          <w:p w14:paraId="2EB4A20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2、2025年2月24日，安全费用提取台账相关费用记录错误。</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B506661">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72733F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05899C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2025.3.17</w:t>
            </w:r>
          </w:p>
        </w:tc>
      </w:tr>
      <w:tr w14:paraId="267F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41E6F70">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20</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71B221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4A63B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9DBF05C">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（鲁淄高）应急检记〔2025〕9号</w:t>
            </w:r>
          </w:p>
          <w:p w14:paraId="32A52886">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013A49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aps w:val="0"/>
                <w:color w:val="000000"/>
                <w:spacing w:val="0"/>
                <w:sz w:val="24"/>
                <w:szCs w:val="24"/>
                <w:shd w:val="clear" w:fill="FFFFFF"/>
              </w:rPr>
              <w:t>高青县诚信加油站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C1362AC">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color w:val="auto"/>
                <w:kern w:val="0"/>
                <w:sz w:val="24"/>
                <w:szCs w:val="24"/>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2851F3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1、加油站“出口”“入口”标志褪色。</w:t>
            </w:r>
          </w:p>
          <w:p w14:paraId="4294F7C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2、卸油操作规程中五油气回收方面内容。</w:t>
            </w:r>
          </w:p>
          <w:p w14:paraId="5556A70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3、营业厅内未设置急停按钮。</w:t>
            </w:r>
          </w:p>
          <w:p w14:paraId="041CD90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4、加油站受限空间作业管理制度审批人未及时修订。</w:t>
            </w:r>
          </w:p>
          <w:p w14:paraId="05C3B2A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5、加油站应急救援物资清单未及时更新。</w:t>
            </w:r>
          </w:p>
          <w:p w14:paraId="7956CFB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6、未提供安全生产费用提取使用台账。</w:t>
            </w:r>
          </w:p>
          <w:p w14:paraId="0E744E0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7、加油站火灾现场处置方案、罐区卸油区火灾爆炸现场处置方案应急演练记录未附演练照片。</w:t>
            </w:r>
          </w:p>
          <w:p w14:paraId="2CFBCD1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color w:val="auto"/>
                <w:kern w:val="0"/>
                <w:sz w:val="24"/>
                <w:szCs w:val="24"/>
                <w:u w:val="none"/>
                <w:lang w:val="en-US" w:eastAsia="zh-CN"/>
              </w:rPr>
              <w:t>8、罐区消防沙池中南侧消防沙潮湿。</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A47FEC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069D0D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color w:val="auto"/>
                <w:kern w:val="0"/>
                <w:sz w:val="24"/>
                <w:szCs w:val="24"/>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BB08F1F">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line="240" w:lineRule="exact"/>
              <w:ind w:left="0" w:leftChars="0" w:right="0" w:right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color w:val="auto"/>
                <w:kern w:val="0"/>
                <w:sz w:val="24"/>
                <w:szCs w:val="24"/>
                <w:u w:val="none"/>
                <w:lang w:val="en-US" w:eastAsia="zh-CN" w:bidi="ar"/>
              </w:rPr>
              <w:t>2025.2.27</w:t>
            </w:r>
          </w:p>
        </w:tc>
      </w:tr>
      <w:tr w14:paraId="7BAA9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DF1133F">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21</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F06D9B8">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B7BD0D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7F85D3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（鲁淄高）应急检记〔2025〕18号</w:t>
            </w:r>
          </w:p>
          <w:p w14:paraId="24B29D9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94E8CE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aps w:val="0"/>
                <w:color w:val="000000"/>
                <w:spacing w:val="0"/>
                <w:sz w:val="24"/>
                <w:szCs w:val="24"/>
                <w:shd w:val="clear" w:fill="FFFFFF"/>
              </w:rPr>
              <w:t>山东德川化工科技有限责任公司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D875CE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color w:val="auto"/>
                <w:kern w:val="0"/>
                <w:sz w:val="24"/>
                <w:szCs w:val="24"/>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C9DB99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1、企业重大危险源演习现场处置方案不满足每三个月演习1次的要求。</w:t>
            </w:r>
          </w:p>
          <w:p w14:paraId="26DFE08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2、苯乙烯进出料管线刷红漆，不符合物料标识色。</w:t>
            </w:r>
          </w:p>
          <w:p w14:paraId="71D433B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3、甲苯储槽未设置事故泄压设施。</w:t>
            </w:r>
          </w:p>
          <w:p w14:paraId="113C193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4、MBS车间聚合釜氮气管路未设置单向阀。</w:t>
            </w:r>
          </w:p>
          <w:p w14:paraId="0A1D51D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5、设备预防性检维修计划和制度要求内容不符。</w:t>
            </w:r>
          </w:p>
          <w:p w14:paraId="1F2B6C6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6、维修车间乙炔瓶和危化品库醋酐库危险化学品告知牌脱落。</w:t>
            </w:r>
          </w:p>
          <w:p w14:paraId="5469799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7、阳树脂/精处理、阳树脂硫酸罐区出口被吨桶阻挡。</w:t>
            </w:r>
          </w:p>
          <w:p w14:paraId="4C8B2BE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8、危化品甲类库未设置出入库记录。</w:t>
            </w:r>
          </w:p>
          <w:p w14:paraId="6B21CA3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9、MBS/ACR车间北门入口处不锈钢管线和铁制管廊直接接触。</w:t>
            </w:r>
          </w:p>
          <w:p w14:paraId="3D8C007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color w:val="auto"/>
                <w:kern w:val="0"/>
                <w:sz w:val="24"/>
                <w:szCs w:val="24"/>
                <w:u w:val="none"/>
                <w:lang w:val="en-US" w:eastAsia="zh-CN"/>
              </w:rPr>
              <w:t>10、车间级现场处置方案应急演练未对演练进行评估。</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601F0D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C1738CF">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color w:val="auto"/>
                <w:kern w:val="0"/>
                <w:sz w:val="24"/>
                <w:szCs w:val="24"/>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55450EE">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line="240" w:lineRule="exact"/>
              <w:ind w:left="0" w:leftChars="0" w:right="0" w:right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color w:val="auto"/>
                <w:kern w:val="0"/>
                <w:sz w:val="24"/>
                <w:szCs w:val="24"/>
                <w:u w:val="none"/>
                <w:lang w:val="en-US" w:eastAsia="zh-CN" w:bidi="ar"/>
              </w:rPr>
              <w:t>2025.3.4</w:t>
            </w:r>
          </w:p>
        </w:tc>
      </w:tr>
      <w:tr w14:paraId="0981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F76B78B">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22</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F4FA38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8D50FC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09EA32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color w:val="auto"/>
                <w:kern w:val="0"/>
                <w:sz w:val="24"/>
                <w:szCs w:val="24"/>
                <w:u w:val="none"/>
                <w:lang w:val="en-US" w:eastAsia="zh-CN"/>
              </w:rPr>
              <w:t>(鲁淄高) 应急检记〔2025〕22号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85E965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aps w:val="0"/>
                <w:color w:val="000000"/>
                <w:spacing w:val="0"/>
                <w:sz w:val="24"/>
                <w:szCs w:val="24"/>
                <w:shd w:val="clear" w:fill="FFFFFF"/>
              </w:rPr>
              <w:t>高青县中兴加油站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7D21D7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C39DF1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1、劳动防护用品采购台账中涉及非劳动防护用品的采购（毛巾）。</w:t>
            </w:r>
          </w:p>
          <w:p w14:paraId="1A31A7E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2、加油站2025年触电事故现场处置应急预案演练记录中未体现演练评估记录。</w:t>
            </w:r>
          </w:p>
          <w:p w14:paraId="1A58EB8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color w:val="auto"/>
                <w:kern w:val="0"/>
                <w:sz w:val="24"/>
                <w:szCs w:val="24"/>
                <w:u w:val="none"/>
                <w:lang w:val="en-US" w:eastAsia="zh-CN"/>
              </w:rPr>
              <w:t>3、罐区限速标志褪色。</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20C12F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246788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color w:val="auto"/>
                <w:kern w:val="0"/>
                <w:sz w:val="24"/>
                <w:szCs w:val="24"/>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036FCB8">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line="240" w:lineRule="exact"/>
              <w:ind w:left="0" w:leftChars="0" w:right="0" w:right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color w:val="auto"/>
                <w:kern w:val="0"/>
                <w:sz w:val="24"/>
                <w:szCs w:val="24"/>
                <w:u w:val="none"/>
                <w:lang w:val="en-US" w:eastAsia="zh-CN" w:bidi="ar"/>
              </w:rPr>
              <w:t>2025.3.6</w:t>
            </w:r>
          </w:p>
        </w:tc>
      </w:tr>
      <w:tr w14:paraId="3CBE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BF97294">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sz w:val="24"/>
                <w:szCs w:val="24"/>
                <w:lang w:val="en-US" w:eastAsia="zh-CN" w:bidi="ar"/>
              </w:rPr>
            </w:pPr>
            <w:r>
              <w:rPr>
                <w:rFonts w:hint="eastAsia" w:ascii="仿宋" w:hAnsi="仿宋" w:eastAsia="仿宋" w:cs="仿宋"/>
                <w:sz w:val="24"/>
                <w:szCs w:val="24"/>
                <w:lang w:val="en-US" w:eastAsia="zh-CN" w:bidi="ar"/>
              </w:rPr>
              <w:t>23</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AAB245C">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EDFD7D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4A438D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color w:val="auto"/>
                <w:kern w:val="0"/>
                <w:sz w:val="24"/>
                <w:szCs w:val="24"/>
                <w:u w:val="none"/>
                <w:lang w:val="en-US" w:eastAsia="zh-CN"/>
              </w:rPr>
              <w:t>(鲁淄高) 应急检记〔2025〕35号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B0D07F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aps w:val="0"/>
                <w:color w:val="000000"/>
                <w:spacing w:val="0"/>
                <w:sz w:val="24"/>
                <w:szCs w:val="24"/>
                <w:shd w:val="clear" w:fill="FFFFFF"/>
              </w:rPr>
              <w:t>山东齐氟新材料有限公司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91882F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000000"/>
                <w:kern w:val="2"/>
                <w:sz w:val="24"/>
                <w:szCs w:val="24"/>
                <w:lang w:val="en-US" w:eastAsia="zh-CN" w:bidi="ar-SA"/>
              </w:rPr>
            </w:pP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B57364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1、一氯甲烷进出料管路下方未设置弹性支撑。</w:t>
            </w:r>
          </w:p>
          <w:p w14:paraId="30D53DA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2、2025年应急预案演习计划中专项演练和现场处置方案演习频次不足。</w:t>
            </w:r>
          </w:p>
          <w:p w14:paraId="00FEE5E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3、未提供公司设备预防性检维修计划。</w:t>
            </w:r>
          </w:p>
          <w:p w14:paraId="6015637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4、制冷车间内一临时用电电缆沿地面敷设。</w:t>
            </w:r>
          </w:p>
          <w:p w14:paraId="31FF1D4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5、事故氯气吸收塔氯气入口处软连接老化破损。</w:t>
            </w:r>
          </w:p>
          <w:p w14:paraId="4CCDA0D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6、未提供操作责任人每周至少一次重大危险源安全风险隐患排查相关台账资料。</w:t>
            </w:r>
          </w:p>
          <w:p w14:paraId="0AF6E34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7、氯甲烷西侧储罐顶部部分物料管线阀门未加盲堵或者使用单阀门。</w:t>
            </w:r>
          </w:p>
          <w:p w14:paraId="3BFC70F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8、焚烧站天然气排污管路仅设置一个阀门。</w:t>
            </w:r>
          </w:p>
          <w:p w14:paraId="7E8820A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9、氟化氢储罐区新增尾气吸收冷凝器管线未做介质流向标识。</w:t>
            </w:r>
          </w:p>
          <w:p w14:paraId="5DFF8E9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left"/>
              <w:textAlignment w:val="auto"/>
              <w:rPr>
                <w:rFonts w:hint="eastAsia" w:ascii="仿宋" w:hAnsi="仿宋" w:eastAsia="仿宋" w:cs="仿宋"/>
                <w:spacing w:val="-4"/>
                <w:kern w:val="2"/>
                <w:sz w:val="24"/>
                <w:szCs w:val="24"/>
                <w:u w:val="single"/>
                <w:lang w:val="en-US" w:eastAsia="zh-CN" w:bidi="ar-SA"/>
              </w:rPr>
            </w:pPr>
            <w:r>
              <w:rPr>
                <w:rFonts w:hint="eastAsia" w:ascii="仿宋" w:hAnsi="仿宋" w:eastAsia="仿宋" w:cs="仿宋"/>
                <w:b w:val="0"/>
                <w:bCs w:val="0"/>
                <w:color w:val="auto"/>
                <w:kern w:val="0"/>
                <w:sz w:val="24"/>
                <w:szCs w:val="24"/>
                <w:u w:val="none"/>
                <w:lang w:val="en-US" w:eastAsia="zh-CN"/>
              </w:rPr>
              <w:t>10、公司未建立《防腐蚀管理制度》、《带压密封安全管理制度》、《仪表联锁解除/投用审批管理制度》。</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D7DA4C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7C9AB6C">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color w:val="auto"/>
                <w:kern w:val="0"/>
                <w:sz w:val="24"/>
                <w:szCs w:val="24"/>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503A589">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line="240" w:lineRule="exact"/>
              <w:ind w:left="0" w:leftChars="0" w:right="0" w:rightChars="0"/>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b w:val="0"/>
                <w:bCs w:val="0"/>
                <w:color w:val="auto"/>
                <w:kern w:val="0"/>
                <w:sz w:val="24"/>
                <w:szCs w:val="24"/>
                <w:u w:val="none"/>
                <w:lang w:val="en-US" w:eastAsia="zh-CN" w:bidi="ar"/>
              </w:rPr>
              <w:t>2025.3.20</w:t>
            </w:r>
          </w:p>
        </w:tc>
      </w:tr>
      <w:tr w14:paraId="7A07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35FD65D">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24</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C49556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F24FD5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60C61E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kern w:val="0"/>
                <w:sz w:val="24"/>
                <w:szCs w:val="24"/>
                <w:u w:val="none"/>
                <w:lang w:val="en-US" w:eastAsia="zh-CN"/>
              </w:rPr>
              <w:t>(鲁淄高) 应急检记〔2025〕41号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1FF68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sz w:val="24"/>
                <w:szCs w:val="24"/>
                <w:highlight w:val="none"/>
                <w:u w:val="none"/>
              </w:rPr>
            </w:pPr>
            <w:r>
              <w:rPr>
                <w:rFonts w:hint="eastAsia" w:ascii="仿宋" w:hAnsi="仿宋" w:eastAsia="仿宋" w:cs="仿宋"/>
                <w:i w:val="0"/>
                <w:iCs w:val="0"/>
                <w:caps w:val="0"/>
                <w:color w:val="auto"/>
                <w:spacing w:val="0"/>
                <w:sz w:val="24"/>
                <w:szCs w:val="24"/>
                <w:shd w:val="clear" w:fill="FFFFFF"/>
              </w:rPr>
              <w:t>山东嘉虹化工有限公司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63B504C">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highlight w:val="none"/>
                <w:u w:val="none"/>
                <w:lang w:val="en-US" w:eastAsia="zh-CN"/>
              </w:rPr>
            </w:pP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EE019A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1、五金库西侧化验室未设置灭火器。</w:t>
            </w:r>
          </w:p>
          <w:p w14:paraId="20B87FBD">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2、蒸汽分配台压力表未张贴检验标签。</w:t>
            </w:r>
          </w:p>
          <w:p w14:paraId="38CDE7E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3、柴油发电机油桶未固定，未设置危险化学品告知牌。</w:t>
            </w:r>
          </w:p>
          <w:p w14:paraId="52F5AB4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4、未对柴油发电机电池电压、油位、运行进行情况记录。</w:t>
            </w:r>
          </w:p>
          <w:p w14:paraId="14EDAEB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5、预防性设备检修未对企业设备设施预防性维护保养做出相关规定。</w:t>
            </w:r>
          </w:p>
          <w:p w14:paraId="0F40F34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6、2025年安全阀登记台账新水洗储气罐（南、北）整定压力与检测报告检验整定压力不符。</w:t>
            </w:r>
          </w:p>
          <w:p w14:paraId="464A44C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7、2025年安全目标责任书未将安全生产目标层层分解签订，未体现目标责任制考核情况。</w:t>
            </w:r>
          </w:p>
          <w:p w14:paraId="1663E1C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8、盐酸储罐液位计未通电投用。</w:t>
            </w:r>
          </w:p>
          <w:p w14:paraId="5A15495C">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val="0"/>
                <w:bCs w:val="0"/>
                <w:color w:val="auto"/>
                <w:kern w:val="0"/>
                <w:sz w:val="24"/>
                <w:szCs w:val="24"/>
                <w:u w:val="none"/>
                <w:lang w:val="en-US" w:eastAsia="zh-CN"/>
              </w:rPr>
              <w:t>9、车间公共管廊未标注介质名称流向标识。</w:t>
            </w:r>
          </w:p>
          <w:p w14:paraId="4662178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0" w:firstLineChars="0"/>
              <w:jc w:val="left"/>
              <w:textAlignment w:val="auto"/>
              <w:rPr>
                <w:rFonts w:hint="eastAsia" w:ascii="仿宋" w:hAnsi="仿宋" w:eastAsia="仿宋" w:cs="仿宋"/>
                <w:color w:val="auto"/>
                <w:kern w:val="0"/>
                <w:sz w:val="24"/>
                <w:szCs w:val="24"/>
                <w:lang w:val="en-US"/>
              </w:rPr>
            </w:pPr>
            <w:r>
              <w:rPr>
                <w:rFonts w:hint="eastAsia" w:ascii="仿宋" w:hAnsi="仿宋" w:eastAsia="仿宋" w:cs="仿宋"/>
                <w:b w:val="0"/>
                <w:bCs w:val="0"/>
                <w:color w:val="auto"/>
                <w:kern w:val="0"/>
                <w:sz w:val="24"/>
                <w:szCs w:val="24"/>
                <w:u w:val="none"/>
                <w:lang w:val="en-US" w:eastAsia="zh-CN"/>
              </w:rPr>
              <w:t>10、原料立体货架未开展定期检测。</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3C2D1F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02172C1">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0F42525">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line="240" w:lineRule="exact"/>
              <w:ind w:left="0" w:leftChars="0" w:right="0" w:rightChars="0"/>
              <w:jc w:val="center"/>
              <w:textAlignment w:val="auto"/>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u w:val="none"/>
                <w:lang w:val="en-US" w:eastAsia="zh-CN" w:bidi="ar"/>
              </w:rPr>
              <w:t>2025.3.20</w:t>
            </w:r>
          </w:p>
        </w:tc>
      </w:tr>
      <w:tr w14:paraId="65CC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98EA52F">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25</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A4AD22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A4BCE1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8865C36">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rPr>
              <w:t>（鲁淄高）应急检记〔202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23</w:t>
            </w:r>
            <w:r>
              <w:rPr>
                <w:rFonts w:hint="eastAsia" w:ascii="仿宋" w:hAnsi="仿宋" w:eastAsia="仿宋" w:cs="仿宋"/>
                <w:color w:val="auto"/>
                <w:sz w:val="24"/>
                <w:szCs w:val="24"/>
                <w:highlight w:val="none"/>
                <w:u w:val="none"/>
              </w:rPr>
              <w:t>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452AEEA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高青煦润加油站</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434DA5C">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EBB35C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highlight w:val="none"/>
                <w:u w:val="none"/>
                <w:lang w:val="en-US" w:eastAsia="zh-CN"/>
              </w:rPr>
              <w:t>加油机内接地极生锈腐蚀。</w:t>
            </w:r>
          </w:p>
          <w:p w14:paraId="195105A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2、罐区油气回收排空管线法兰跨接线生锈。</w:t>
            </w:r>
          </w:p>
          <w:p w14:paraId="70A46976">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3、洗刷房内电线插座杂乱。</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27FE0F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9747FF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8A5067E">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line="240" w:lineRule="exact"/>
              <w:ind w:left="0" w:leftChars="0" w:right="0" w:rightChars="0"/>
              <w:jc w:val="center"/>
              <w:textAlignment w:val="auto"/>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2025.3.6</w:t>
            </w:r>
          </w:p>
        </w:tc>
      </w:tr>
      <w:tr w14:paraId="33C7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6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1C53B46">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26</w:t>
            </w:r>
          </w:p>
        </w:tc>
        <w:tc>
          <w:tcPr>
            <w:tcW w:w="107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236FD1E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高青县应急管理局</w:t>
            </w:r>
          </w:p>
        </w:tc>
        <w:tc>
          <w:tcPr>
            <w:tcW w:w="6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EDA5BC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行政检查</w:t>
            </w:r>
          </w:p>
        </w:tc>
        <w:tc>
          <w:tcPr>
            <w:tcW w:w="15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03F8CA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rPr>
              <w:t>（鲁淄高）应急检记〔202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27</w:t>
            </w:r>
            <w:r>
              <w:rPr>
                <w:rFonts w:hint="eastAsia" w:ascii="仿宋" w:hAnsi="仿宋" w:eastAsia="仿宋" w:cs="仿宋"/>
                <w:color w:val="auto"/>
                <w:sz w:val="24"/>
                <w:szCs w:val="24"/>
                <w:highlight w:val="none"/>
                <w:u w:val="none"/>
              </w:rPr>
              <w:t>号</w:t>
            </w:r>
          </w:p>
        </w:tc>
        <w:tc>
          <w:tcPr>
            <w:tcW w:w="11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608FC79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山东金洋药业有限公司</w:t>
            </w:r>
          </w:p>
        </w:tc>
        <w:tc>
          <w:tcPr>
            <w:tcW w:w="5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110526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54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1BD77021">
            <w:pPr>
              <w:keepNext w:val="0"/>
              <w:keepLines w:val="0"/>
              <w:pageBreakBefore w:val="0"/>
              <w:widowControl w:val="0"/>
              <w:numPr>
                <w:ilvl w:val="0"/>
                <w:numId w:val="0"/>
              </w:numPr>
              <w:suppressLineNumbers w:val="0"/>
              <w:tabs>
                <w:tab w:val="left" w:pos="1624"/>
              </w:tabs>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kern w:val="2"/>
                <w:sz w:val="24"/>
                <w:szCs w:val="24"/>
                <w:u w:val="none"/>
                <w:lang w:val="en-US" w:eastAsia="zh-CN" w:bidi="ar-SA"/>
              </w:rPr>
              <w:t>公司安全作业管理制度中未明确节假日、夜间具体时间要求。</w:t>
            </w:r>
          </w:p>
          <w:p w14:paraId="5F7EC712">
            <w:pPr>
              <w:keepNext w:val="0"/>
              <w:keepLines w:val="0"/>
              <w:pageBreakBefore w:val="0"/>
              <w:widowControl w:val="0"/>
              <w:numPr>
                <w:ilvl w:val="0"/>
                <w:numId w:val="0"/>
              </w:numPr>
              <w:suppressLineNumbers w:val="0"/>
              <w:tabs>
                <w:tab w:val="left" w:pos="1624"/>
              </w:tabs>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2、企业2025年安全目标责任书上下级安全生产目标制定的不合适。</w:t>
            </w:r>
          </w:p>
          <w:p w14:paraId="02382F71">
            <w:pPr>
              <w:keepNext w:val="0"/>
              <w:keepLines w:val="0"/>
              <w:pageBreakBefore w:val="0"/>
              <w:widowControl w:val="0"/>
              <w:numPr>
                <w:ilvl w:val="0"/>
                <w:numId w:val="0"/>
              </w:numPr>
              <w:suppressLineNumbers w:val="0"/>
              <w:tabs>
                <w:tab w:val="left" w:pos="1624"/>
              </w:tabs>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3、废气处理碱洗塔碱管线法兰未设置防喷溅护罩。</w:t>
            </w:r>
          </w:p>
          <w:p w14:paraId="2C6C3365">
            <w:pPr>
              <w:keepNext w:val="0"/>
              <w:keepLines w:val="0"/>
              <w:pageBreakBefore w:val="0"/>
              <w:widowControl w:val="0"/>
              <w:numPr>
                <w:ilvl w:val="0"/>
                <w:numId w:val="0"/>
              </w:numPr>
              <w:suppressLineNumbers w:val="0"/>
              <w:tabs>
                <w:tab w:val="left" w:pos="1624"/>
              </w:tabs>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4、原乙醇回收装置废乙醇罐底裙坐人孔未做防人员进入措施。</w:t>
            </w:r>
          </w:p>
          <w:p w14:paraId="4D7F64F1">
            <w:pPr>
              <w:keepNext w:val="0"/>
              <w:keepLines w:val="0"/>
              <w:pageBreakBefore w:val="0"/>
              <w:widowControl w:val="0"/>
              <w:numPr>
                <w:ilvl w:val="0"/>
                <w:numId w:val="0"/>
              </w:numPr>
              <w:suppressLineNumbers w:val="0"/>
              <w:tabs>
                <w:tab w:val="left" w:pos="1624"/>
              </w:tabs>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5、应急柜内物资表缺少防火服等。</w:t>
            </w:r>
          </w:p>
        </w:tc>
        <w:tc>
          <w:tcPr>
            <w:tcW w:w="10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D12B634">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78B323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5809F0C3">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line="240" w:lineRule="exact"/>
              <w:ind w:left="0" w:leftChars="0" w:right="0" w:rightChars="0"/>
              <w:jc w:val="center"/>
              <w:textAlignment w:val="auto"/>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2025.3.12</w:t>
            </w:r>
          </w:p>
        </w:tc>
      </w:tr>
      <w:tr w14:paraId="3E76A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0" w:type="auto"/>
            <w:shd w:val="clear" w:color="auto" w:fill="auto"/>
            <w:vAlign w:val="center"/>
          </w:tcPr>
          <w:p w14:paraId="2316B716">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27</w:t>
            </w:r>
          </w:p>
        </w:tc>
        <w:tc>
          <w:tcPr>
            <w:tcW w:w="1073" w:type="dxa"/>
            <w:shd w:val="clear" w:color="auto" w:fill="auto"/>
            <w:vAlign w:val="center"/>
          </w:tcPr>
          <w:p w14:paraId="49E1817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高青县应急管理局</w:t>
            </w:r>
          </w:p>
        </w:tc>
        <w:tc>
          <w:tcPr>
            <w:tcW w:w="621" w:type="dxa"/>
            <w:shd w:val="clear" w:color="auto" w:fill="auto"/>
            <w:vAlign w:val="center"/>
          </w:tcPr>
          <w:p w14:paraId="44648A8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行政检查</w:t>
            </w:r>
          </w:p>
        </w:tc>
        <w:tc>
          <w:tcPr>
            <w:tcW w:w="0" w:type="auto"/>
            <w:shd w:val="clear" w:color="auto" w:fill="auto"/>
            <w:vAlign w:val="center"/>
          </w:tcPr>
          <w:p w14:paraId="343778D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rPr>
              <w:t>（鲁淄高）应急检记〔202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29</w:t>
            </w:r>
            <w:r>
              <w:rPr>
                <w:rFonts w:hint="eastAsia" w:ascii="仿宋" w:hAnsi="仿宋" w:eastAsia="仿宋" w:cs="仿宋"/>
                <w:color w:val="auto"/>
                <w:sz w:val="24"/>
                <w:szCs w:val="24"/>
                <w:highlight w:val="none"/>
                <w:u w:val="none"/>
              </w:rPr>
              <w:t>号</w:t>
            </w:r>
          </w:p>
        </w:tc>
        <w:tc>
          <w:tcPr>
            <w:tcW w:w="0" w:type="auto"/>
            <w:shd w:val="clear" w:color="auto" w:fill="auto"/>
            <w:vAlign w:val="center"/>
          </w:tcPr>
          <w:p w14:paraId="71D182E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高青祥泰加油站</w:t>
            </w:r>
          </w:p>
        </w:tc>
        <w:tc>
          <w:tcPr>
            <w:tcW w:w="0" w:type="auto"/>
            <w:shd w:val="clear" w:color="auto" w:fill="auto"/>
            <w:vAlign w:val="center"/>
          </w:tcPr>
          <w:p w14:paraId="03A5BC0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0" w:type="auto"/>
            <w:shd w:val="clear" w:color="auto" w:fill="auto"/>
            <w:vAlign w:val="center"/>
          </w:tcPr>
          <w:p w14:paraId="14F3B090">
            <w:pPr>
              <w:keepNext w:val="0"/>
              <w:keepLines w:val="0"/>
              <w:pageBreakBefore w:val="0"/>
              <w:widowControl w:val="0"/>
              <w:suppressLineNumbers w:val="0"/>
              <w:tabs>
                <w:tab w:val="left" w:pos="1624"/>
              </w:tabs>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1、2月23日加油区车辆伤害现场演练记录效果评估和存在问题表述不一致。</w:t>
            </w:r>
          </w:p>
          <w:p w14:paraId="6868C855">
            <w:pPr>
              <w:keepNext w:val="0"/>
              <w:keepLines w:val="0"/>
              <w:pageBreakBefore w:val="0"/>
              <w:widowControl w:val="0"/>
              <w:suppressLineNumbers w:val="0"/>
              <w:tabs>
                <w:tab w:val="left" w:pos="1624"/>
              </w:tabs>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2、2025年目标责任书站长未签字。</w:t>
            </w:r>
          </w:p>
          <w:p w14:paraId="7EDD3A94">
            <w:pPr>
              <w:keepNext w:val="0"/>
              <w:keepLines w:val="0"/>
              <w:pageBreakBefore w:val="0"/>
              <w:widowControl w:val="0"/>
              <w:numPr>
                <w:ilvl w:val="0"/>
                <w:numId w:val="0"/>
              </w:numPr>
              <w:suppressLineNumbers w:val="0"/>
              <w:tabs>
                <w:tab w:val="left" w:pos="1624"/>
              </w:tabs>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lang w:val="en-US" w:eastAsia="zh-CN" w:bidi="ar-SA"/>
              </w:rPr>
              <w:t>3、</w:t>
            </w:r>
            <w:r>
              <w:rPr>
                <w:rFonts w:hint="eastAsia" w:ascii="仿宋" w:hAnsi="仿宋" w:eastAsia="仿宋" w:cs="仿宋"/>
                <w:color w:val="auto"/>
                <w:kern w:val="2"/>
                <w:sz w:val="24"/>
                <w:szCs w:val="24"/>
                <w:u w:val="none"/>
                <w:lang w:val="en-US" w:eastAsia="zh-CN" w:bidi="ar-SA"/>
              </w:rPr>
              <w:t>罐区人体静电释放柱接地线松动。</w:t>
            </w:r>
          </w:p>
          <w:p w14:paraId="7CAF10A8">
            <w:pPr>
              <w:keepNext w:val="0"/>
              <w:keepLines w:val="0"/>
              <w:pageBreakBefore w:val="0"/>
              <w:widowControl w:val="0"/>
              <w:numPr>
                <w:ilvl w:val="0"/>
                <w:numId w:val="0"/>
              </w:numPr>
              <w:suppressLineNumbers w:val="0"/>
              <w:tabs>
                <w:tab w:val="left" w:pos="1624"/>
              </w:tabs>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2"/>
                <w:sz w:val="24"/>
                <w:szCs w:val="24"/>
                <w:u w:val="none"/>
                <w:lang w:val="en-US" w:eastAsia="zh-CN" w:bidi="ar-SA"/>
              </w:rPr>
            </w:pPr>
            <w:r>
              <w:rPr>
                <w:rFonts w:hint="eastAsia" w:ascii="仿宋" w:hAnsi="仿宋" w:eastAsia="仿宋" w:cs="仿宋"/>
                <w:color w:val="auto"/>
                <w:kern w:val="2"/>
                <w:sz w:val="24"/>
                <w:szCs w:val="24"/>
                <w:u w:val="none"/>
                <w:lang w:val="en-US" w:eastAsia="zh-CN" w:bidi="ar-SA"/>
              </w:rPr>
              <w:t>4、个人培训档案中试卷简答题批改后个人应写清正确答案。</w:t>
            </w:r>
          </w:p>
          <w:p w14:paraId="37BE792F">
            <w:pPr>
              <w:keepNext w:val="0"/>
              <w:keepLines w:val="0"/>
              <w:pageBreakBefore w:val="0"/>
              <w:widowControl w:val="0"/>
              <w:suppressLineNumbers w:val="0"/>
              <w:tabs>
                <w:tab w:val="left" w:pos="1624"/>
              </w:tabs>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2"/>
                <w:sz w:val="24"/>
                <w:szCs w:val="24"/>
                <w:u w:val="none"/>
                <w:lang w:val="en-US" w:eastAsia="zh-CN" w:bidi="ar-SA"/>
              </w:rPr>
            </w:pPr>
          </w:p>
        </w:tc>
        <w:tc>
          <w:tcPr>
            <w:tcW w:w="0" w:type="auto"/>
            <w:shd w:val="clear" w:color="auto" w:fill="auto"/>
            <w:vAlign w:val="center"/>
          </w:tcPr>
          <w:p w14:paraId="6DC9A4AF">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shd w:val="clear" w:color="auto" w:fill="auto"/>
            <w:vAlign w:val="center"/>
          </w:tcPr>
          <w:p w14:paraId="6F5D93D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shd w:val="clear" w:color="auto" w:fill="auto"/>
            <w:vAlign w:val="center"/>
          </w:tcPr>
          <w:p w14:paraId="443A98C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2025.3.13</w:t>
            </w:r>
          </w:p>
        </w:tc>
      </w:tr>
      <w:tr w14:paraId="5ECA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CellSpacing w:w="15" w:type="dxa"/>
          <w:jc w:val="center"/>
        </w:trPr>
        <w:tc>
          <w:tcPr>
            <w:tcW w:w="0" w:type="auto"/>
            <w:shd w:val="clear" w:color="auto" w:fill="auto"/>
            <w:vAlign w:val="center"/>
          </w:tcPr>
          <w:p w14:paraId="241ECDBD">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28</w:t>
            </w:r>
          </w:p>
        </w:tc>
        <w:tc>
          <w:tcPr>
            <w:tcW w:w="1073" w:type="dxa"/>
            <w:shd w:val="clear" w:color="auto" w:fill="auto"/>
            <w:vAlign w:val="center"/>
          </w:tcPr>
          <w:p w14:paraId="2BAB91DA">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高青县应急管理局</w:t>
            </w:r>
          </w:p>
        </w:tc>
        <w:tc>
          <w:tcPr>
            <w:tcW w:w="621" w:type="dxa"/>
            <w:shd w:val="clear" w:color="auto" w:fill="auto"/>
            <w:vAlign w:val="center"/>
          </w:tcPr>
          <w:p w14:paraId="59E7055D">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行政检查</w:t>
            </w:r>
          </w:p>
        </w:tc>
        <w:tc>
          <w:tcPr>
            <w:tcW w:w="0" w:type="auto"/>
            <w:shd w:val="clear" w:color="auto" w:fill="auto"/>
            <w:vAlign w:val="center"/>
          </w:tcPr>
          <w:p w14:paraId="7630D952">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rPr>
              <w:t>（鲁淄高）应急检记〔202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36</w:t>
            </w:r>
            <w:r>
              <w:rPr>
                <w:rFonts w:hint="eastAsia" w:ascii="仿宋" w:hAnsi="仿宋" w:eastAsia="仿宋" w:cs="仿宋"/>
                <w:color w:val="auto"/>
                <w:sz w:val="24"/>
                <w:szCs w:val="24"/>
                <w:highlight w:val="none"/>
                <w:u w:val="none"/>
              </w:rPr>
              <w:t>号</w:t>
            </w:r>
          </w:p>
        </w:tc>
        <w:tc>
          <w:tcPr>
            <w:tcW w:w="0" w:type="auto"/>
            <w:shd w:val="clear" w:color="auto" w:fill="auto"/>
            <w:vAlign w:val="center"/>
          </w:tcPr>
          <w:p w14:paraId="244250B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山东科宜知芯电子材料有限公司</w:t>
            </w:r>
          </w:p>
        </w:tc>
        <w:tc>
          <w:tcPr>
            <w:tcW w:w="0" w:type="auto"/>
            <w:shd w:val="clear" w:color="auto" w:fill="auto"/>
            <w:vAlign w:val="center"/>
          </w:tcPr>
          <w:p w14:paraId="21A46E0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0" w:type="auto"/>
            <w:shd w:val="clear" w:color="auto" w:fill="auto"/>
            <w:vAlign w:val="center"/>
          </w:tcPr>
          <w:p w14:paraId="3236750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highlight w:val="none"/>
                <w:u w:val="none"/>
                <w:lang w:val="en-US" w:eastAsia="zh-CN"/>
              </w:rPr>
              <w:t>辅助用房存在床铺被褥，建议清理。</w:t>
            </w:r>
          </w:p>
          <w:p w14:paraId="6091287B">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2、高处作业票（GC2025021501）关联动火作业未填写作业票编号。</w:t>
            </w:r>
          </w:p>
          <w:p w14:paraId="25D769BA">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3、生产车间提升机液压泵控制开关急停按钮防护罩损坏。</w:t>
            </w:r>
          </w:p>
          <w:p w14:paraId="203EE0D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4、丙类仓库2东墙南侧物料阻挡消防栓使用。</w:t>
            </w:r>
          </w:p>
        </w:tc>
        <w:tc>
          <w:tcPr>
            <w:tcW w:w="0" w:type="auto"/>
            <w:shd w:val="clear" w:color="auto" w:fill="auto"/>
            <w:vAlign w:val="center"/>
          </w:tcPr>
          <w:p w14:paraId="4B9845F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shd w:val="clear" w:color="auto" w:fill="auto"/>
            <w:vAlign w:val="center"/>
          </w:tcPr>
          <w:p w14:paraId="783346AF">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shd w:val="clear" w:color="auto" w:fill="auto"/>
            <w:vAlign w:val="center"/>
          </w:tcPr>
          <w:p w14:paraId="5C9E390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2025.3.19</w:t>
            </w:r>
          </w:p>
        </w:tc>
      </w:tr>
      <w:tr w14:paraId="7C13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15" w:type="dxa"/>
          <w:jc w:val="center"/>
        </w:trPr>
        <w:tc>
          <w:tcPr>
            <w:tcW w:w="0" w:type="auto"/>
            <w:shd w:val="clear" w:color="auto" w:fill="auto"/>
            <w:vAlign w:val="center"/>
          </w:tcPr>
          <w:p w14:paraId="58B70776">
            <w:pPr>
              <w:pStyle w:val="5"/>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sz w:val="24"/>
                <w:szCs w:val="24"/>
                <w:lang w:val="en-US" w:eastAsia="zh-CN" w:bidi="ar"/>
              </w:rPr>
            </w:pPr>
            <w:r>
              <w:rPr>
                <w:rFonts w:hint="eastAsia" w:ascii="仿宋" w:hAnsi="仿宋" w:eastAsia="仿宋" w:cs="仿宋"/>
                <w:color w:val="auto"/>
                <w:sz w:val="24"/>
                <w:szCs w:val="24"/>
                <w:lang w:val="en-US" w:eastAsia="zh-CN" w:bidi="ar"/>
              </w:rPr>
              <w:t>29</w:t>
            </w:r>
          </w:p>
        </w:tc>
        <w:tc>
          <w:tcPr>
            <w:tcW w:w="1073" w:type="dxa"/>
            <w:shd w:val="clear" w:color="auto" w:fill="auto"/>
            <w:vAlign w:val="center"/>
          </w:tcPr>
          <w:p w14:paraId="2E815901">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高青县应急管理局</w:t>
            </w:r>
          </w:p>
        </w:tc>
        <w:tc>
          <w:tcPr>
            <w:tcW w:w="621" w:type="dxa"/>
            <w:shd w:val="clear" w:color="auto" w:fill="auto"/>
            <w:vAlign w:val="center"/>
          </w:tcPr>
          <w:p w14:paraId="0E1CA5D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行政检查</w:t>
            </w:r>
          </w:p>
        </w:tc>
        <w:tc>
          <w:tcPr>
            <w:tcW w:w="0" w:type="auto"/>
            <w:shd w:val="clear" w:color="auto" w:fill="auto"/>
            <w:vAlign w:val="center"/>
          </w:tcPr>
          <w:p w14:paraId="238A205B">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rPr>
              <w:t>（鲁淄高）应急检记〔202</w:t>
            </w:r>
            <w:r>
              <w:rPr>
                <w:rFonts w:hint="eastAsia" w:ascii="仿宋" w:hAnsi="仿宋" w:eastAsia="仿宋" w:cs="仿宋"/>
                <w:color w:val="auto"/>
                <w:sz w:val="24"/>
                <w:szCs w:val="24"/>
                <w:highlight w:val="none"/>
                <w:u w:val="none"/>
                <w:lang w:val="en-US" w:eastAsia="zh-CN"/>
              </w:rPr>
              <w:t>5</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val="en-US" w:eastAsia="zh-CN"/>
              </w:rPr>
              <w:t>44</w:t>
            </w:r>
            <w:r>
              <w:rPr>
                <w:rFonts w:hint="eastAsia" w:ascii="仿宋" w:hAnsi="仿宋" w:eastAsia="仿宋" w:cs="仿宋"/>
                <w:color w:val="auto"/>
                <w:sz w:val="24"/>
                <w:szCs w:val="24"/>
                <w:highlight w:val="none"/>
                <w:u w:val="none"/>
              </w:rPr>
              <w:t>号</w:t>
            </w:r>
          </w:p>
        </w:tc>
        <w:tc>
          <w:tcPr>
            <w:tcW w:w="0" w:type="auto"/>
            <w:shd w:val="clear" w:color="auto" w:fill="auto"/>
            <w:vAlign w:val="center"/>
          </w:tcPr>
          <w:p w14:paraId="15483A0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rPr>
              <w:t>高青韩平加油站</w:t>
            </w:r>
          </w:p>
        </w:tc>
        <w:tc>
          <w:tcPr>
            <w:tcW w:w="0" w:type="auto"/>
            <w:shd w:val="clear" w:color="auto" w:fill="auto"/>
            <w:vAlign w:val="center"/>
          </w:tcPr>
          <w:p w14:paraId="724835D6">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right="0"/>
              <w:jc w:val="center"/>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rPr>
              <w:t>安全生产检查</w:t>
            </w:r>
          </w:p>
        </w:tc>
        <w:tc>
          <w:tcPr>
            <w:tcW w:w="0" w:type="auto"/>
            <w:shd w:val="clear" w:color="auto" w:fill="auto"/>
            <w:vAlign w:val="center"/>
          </w:tcPr>
          <w:p w14:paraId="535FFB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1、2025年1月7日、2月8日安全生产开工第一课培训签到表中主要负责人韩平未签到。</w:t>
            </w:r>
          </w:p>
          <w:p w14:paraId="5D74FA1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2、2025年安全生产费用使用情况登记台账中项目名称不具体（安全费用、安全材料等）。</w:t>
            </w:r>
          </w:p>
          <w:p w14:paraId="2C31B031">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kern w:val="2"/>
                <w:sz w:val="24"/>
                <w:szCs w:val="24"/>
                <w:lang w:val="en-US" w:eastAsia="zh-CN" w:bidi="ar-SA"/>
              </w:rPr>
              <w:t>3、</w:t>
            </w:r>
            <w:r>
              <w:rPr>
                <w:rFonts w:hint="eastAsia" w:ascii="仿宋" w:hAnsi="仿宋" w:eastAsia="仿宋" w:cs="仿宋"/>
                <w:color w:val="auto"/>
                <w:sz w:val="24"/>
                <w:szCs w:val="24"/>
                <w:highlight w:val="none"/>
                <w:u w:val="none"/>
                <w:lang w:val="en-US" w:eastAsia="zh-CN"/>
              </w:rPr>
              <w:t>安全设备设施登记保养台账中二氧化碳灭火器、手提式灭火器位置记录错误。</w:t>
            </w:r>
          </w:p>
          <w:p w14:paraId="41A65F3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sz w:val="24"/>
                <w:szCs w:val="24"/>
                <w:highlight w:val="none"/>
                <w:u w:val="none"/>
                <w:lang w:val="en-US" w:eastAsia="zh-CN"/>
              </w:rPr>
              <w:t>4、未为从业人员提供符合国家标准的劳动防护用品（个体防护装备配备规范(GB39800.2-2020)中要求加油站管理人员配备安全鞋。加油站未为从业人员韩平配备安全鞋。）</w:t>
            </w:r>
          </w:p>
        </w:tc>
        <w:tc>
          <w:tcPr>
            <w:tcW w:w="0" w:type="auto"/>
            <w:shd w:val="clear" w:color="auto" w:fill="auto"/>
            <w:vAlign w:val="center"/>
          </w:tcPr>
          <w:p w14:paraId="0577654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both"/>
              <w:textAlignment w:val="auto"/>
              <w:rPr>
                <w:rFonts w:hint="eastAsia" w:ascii="仿宋" w:hAnsi="仿宋" w:eastAsia="仿宋" w:cs="仿宋"/>
                <w:b w:val="0"/>
                <w:bCs w:val="0"/>
                <w:color w:val="auto"/>
                <w:kern w:val="0"/>
                <w:sz w:val="24"/>
                <w:szCs w:val="24"/>
                <w:highlight w:val="none"/>
                <w:lang w:val="en-US" w:eastAsia="zh-CN" w:bidi="ar"/>
              </w:rPr>
            </w:pPr>
            <w:r>
              <w:rPr>
                <w:rFonts w:hint="eastAsia" w:ascii="仿宋" w:hAnsi="仿宋" w:eastAsia="仿宋" w:cs="仿宋"/>
                <w:b w:val="0"/>
                <w:bCs w:val="0"/>
                <w:color w:val="auto"/>
                <w:kern w:val="0"/>
                <w:sz w:val="24"/>
                <w:szCs w:val="24"/>
                <w:highlight w:val="none"/>
                <w:lang w:val="en-US" w:eastAsia="zh-CN" w:bidi="ar"/>
              </w:rPr>
              <w:t>《中华人民共和国安全生产法》</w:t>
            </w:r>
          </w:p>
        </w:tc>
        <w:tc>
          <w:tcPr>
            <w:tcW w:w="760" w:type="dxa"/>
            <w:shd w:val="clear" w:color="auto" w:fill="auto"/>
            <w:vAlign w:val="center"/>
          </w:tcPr>
          <w:p w14:paraId="1F3567C1">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center"/>
              <w:textAlignment w:val="auto"/>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责令限期改正</w:t>
            </w:r>
          </w:p>
        </w:tc>
        <w:tc>
          <w:tcPr>
            <w:tcW w:w="1360" w:type="dxa"/>
            <w:shd w:val="clear" w:color="auto" w:fill="auto"/>
            <w:vAlign w:val="center"/>
          </w:tcPr>
          <w:p w14:paraId="68DB2BD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exact"/>
              <w:ind w:left="0" w:leftChars="0" w:right="0" w:rightChars="0"/>
              <w:jc w:val="both"/>
              <w:textAlignment w:val="auto"/>
              <w:rPr>
                <w:rFonts w:hint="eastAsia" w:ascii="仿宋" w:hAnsi="仿宋" w:eastAsia="仿宋" w:cs="仿宋"/>
                <w:b w:val="0"/>
                <w:bCs w:val="0"/>
                <w:color w:val="auto"/>
                <w:kern w:val="0"/>
                <w:sz w:val="24"/>
                <w:szCs w:val="24"/>
                <w:highlight w:val="none"/>
                <w:u w:val="none"/>
                <w:lang w:val="en-US" w:eastAsia="zh-CN" w:bidi="ar"/>
              </w:rPr>
            </w:pPr>
            <w:r>
              <w:rPr>
                <w:rFonts w:hint="eastAsia" w:ascii="仿宋" w:hAnsi="仿宋" w:eastAsia="仿宋" w:cs="仿宋"/>
                <w:b w:val="0"/>
                <w:bCs w:val="0"/>
                <w:color w:val="auto"/>
                <w:kern w:val="0"/>
                <w:sz w:val="24"/>
                <w:szCs w:val="24"/>
                <w:highlight w:val="none"/>
                <w:u w:val="none"/>
                <w:lang w:val="en-US" w:eastAsia="zh-CN" w:bidi="ar"/>
              </w:rPr>
              <w:t>2025.3.25</w:t>
            </w:r>
          </w:p>
        </w:tc>
      </w:tr>
    </w:tbl>
    <w:p w14:paraId="588D7F5C">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C22F0"/>
    <w:rsid w:val="014A1C78"/>
    <w:rsid w:val="041D47D5"/>
    <w:rsid w:val="085409D4"/>
    <w:rsid w:val="0B21717B"/>
    <w:rsid w:val="0FFA3C1C"/>
    <w:rsid w:val="1B0A62B1"/>
    <w:rsid w:val="208A3647"/>
    <w:rsid w:val="276C22F0"/>
    <w:rsid w:val="2883323E"/>
    <w:rsid w:val="299222D4"/>
    <w:rsid w:val="314E1416"/>
    <w:rsid w:val="412C7360"/>
    <w:rsid w:val="49413E03"/>
    <w:rsid w:val="503C1135"/>
    <w:rsid w:val="5CBD4863"/>
    <w:rsid w:val="606D354B"/>
    <w:rsid w:val="61C03672"/>
    <w:rsid w:val="6B7C21EC"/>
    <w:rsid w:val="6D8A5754"/>
    <w:rsid w:val="7BDE2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link w:val="9"/>
    <w:qFormat/>
    <w:uiPriority w:val="0"/>
    <w:pPr>
      <w:spacing w:after="120" w:afterLines="0" w:afterAutospacing="0"/>
      <w:ind w:left="420" w:leftChars="200"/>
    </w:pPr>
  </w:style>
  <w:style w:type="paragraph" w:styleId="4">
    <w:name w:val="Normal Indent"/>
    <w:basedOn w:val="1"/>
    <w:next w:val="1"/>
    <w:unhideWhenUsed/>
    <w:qFormat/>
    <w:uiPriority w:val="99"/>
    <w:pPr>
      <w:ind w:firstLine="420" w:firstLineChars="200"/>
    </w:pPr>
  </w:style>
  <w:style w:type="paragraph" w:styleId="5">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8">
    <w:name w:val="正文文本首行缩进 2 字符"/>
    <w:basedOn w:val="9"/>
    <w:qFormat/>
    <w:uiPriority w:val="0"/>
    <w:rPr>
      <w:rFonts w:hint="default" w:ascii="Calibri" w:hAnsi="Calibri" w:cs="Calibri"/>
      <w:kern w:val="2"/>
      <w:sz w:val="21"/>
      <w:szCs w:val="24"/>
    </w:rPr>
  </w:style>
  <w:style w:type="character" w:customStyle="1" w:styleId="9">
    <w:name w:val="正文文本缩进 字符"/>
    <w:basedOn w:val="7"/>
    <w:link w:val="3"/>
    <w:qFormat/>
    <w:uiPriority w:val="0"/>
    <w:rPr>
      <w:rFonts w:hint="default" w:ascii="Calibri" w:hAnsi="Calibri" w:cs="Calibri"/>
      <w:kern w:val="2"/>
      <w:sz w:val="21"/>
      <w:szCs w:val="24"/>
    </w:rPr>
  </w:style>
  <w:style w:type="character" w:customStyle="1" w:styleId="10">
    <w:name w:val="正文首行缩进 2 Char"/>
    <w:basedOn w:val="7"/>
    <w:qFormat/>
    <w:uiPriority w:val="0"/>
    <w:rPr>
      <w:rFonts w:hint="default" w:ascii="Calibri" w:hAnsi="Calibri" w:cs="Calibri"/>
      <w:kern w:val="2"/>
      <w:sz w:val="21"/>
      <w:szCs w:val="24"/>
    </w:rPr>
  </w:style>
  <w:style w:type="character" w:customStyle="1" w:styleId="11">
    <w:name w:val="font01"/>
    <w:basedOn w:val="7"/>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5321</Words>
  <Characters>5885</Characters>
  <Lines>0</Lines>
  <Paragraphs>0</Paragraphs>
  <TotalTime>8</TotalTime>
  <ScaleCrop>false</ScaleCrop>
  <LinksUpToDate>false</LinksUpToDate>
  <CharactersWithSpaces>5892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2024-12-30T01:38:00Z</dcterms:created>
  <dc:creator>Administrator</dc:creator>
  <cp:lastModifiedBy>灯火阑珊</cp:lastModifiedBy>
  <dcterms:modified xsi:type="dcterms:W3CDTF">2025-03-31T08:04:24Z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5C4B4BC46D5E481D802F80FE3115D92B_11</vt:lpwstr>
  </property>
  <property fmtid="{D5CDD505-2E9C-101B-9397-08002B2CF9AE}" pid="4" name="KSOTemplateDocerSaveRecord">
    <vt:lpwstr>eyJoZGlkIjoiZmY2MjE5MTk3ZjcxZTMyZTBiOWQzZTlmMDY3YWI3ZmIiLCJ1c2VySWQiOiI3NDk0NzQ5MzEifQ==</vt:lpwstr>
  </property>
</Properties>
</file>