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8D7FBA">
      <w:pPr>
        <w:jc w:val="center"/>
        <w:rPr>
          <w:rFonts w:hint="eastAsia" w:ascii="宋体" w:hAnsi="宋体" w:eastAsia="宋体" w:cs="宋体"/>
          <w:b/>
          <w:bCs/>
          <w:kern w:val="2"/>
          <w:sz w:val="44"/>
          <w:szCs w:val="44"/>
          <w:lang w:val="en-US" w:eastAsia="zh-CN" w:bidi="ar"/>
        </w:rPr>
      </w:pPr>
      <w:r>
        <w:rPr>
          <w:rFonts w:hint="eastAsia" w:ascii="宋体" w:hAnsi="宋体" w:eastAsia="宋体" w:cs="宋体"/>
          <w:b/>
          <w:bCs/>
          <w:kern w:val="2"/>
          <w:sz w:val="44"/>
          <w:szCs w:val="44"/>
          <w:lang w:val="en-US" w:eastAsia="zh-CN" w:bidi="ar"/>
        </w:rPr>
        <w:t>高青县应急管理局8月份执法检查结果（2025年）</w:t>
      </w:r>
    </w:p>
    <w:p w14:paraId="4FA5617E">
      <w:pPr>
        <w:jc w:val="center"/>
        <w:rPr>
          <w:rFonts w:hint="eastAsia" w:ascii="宋体" w:hAnsi="宋体" w:eastAsia="宋体" w:cs="宋体"/>
          <w:b/>
          <w:bCs/>
          <w:kern w:val="2"/>
          <w:sz w:val="32"/>
          <w:szCs w:val="32"/>
          <w:lang w:val="en-US" w:eastAsia="zh-CN" w:bidi="ar"/>
        </w:rPr>
      </w:pPr>
    </w:p>
    <w:tbl>
      <w:tblPr>
        <w:tblStyle w:val="6"/>
        <w:tblW w:w="15008"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40"/>
        <w:gridCol w:w="1241"/>
        <w:gridCol w:w="750"/>
        <w:gridCol w:w="1609"/>
        <w:gridCol w:w="1122"/>
        <w:gridCol w:w="587"/>
        <w:gridCol w:w="5675"/>
        <w:gridCol w:w="1090"/>
        <w:gridCol w:w="777"/>
        <w:gridCol w:w="1517"/>
      </w:tblGrid>
      <w:tr w14:paraId="6E0AE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blCellSpacing w:w="15" w:type="dxa"/>
          <w:jc w:val="center"/>
        </w:trPr>
        <w:tc>
          <w:tcPr>
            <w:tcW w:w="5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1CF0499">
            <w:pPr>
              <w:pStyle w:val="4"/>
              <w:keepNext w:val="0"/>
              <w:keepLines w:val="0"/>
              <w:pageBreakBefore w:val="0"/>
              <w:widowControl/>
              <w:suppressLineNumbers w:val="0"/>
              <w:wordWrap/>
              <w:topLinePunct w:val="0"/>
              <w:bidi w:val="0"/>
              <w:snapToGrid w:val="0"/>
              <w:spacing w:before="0" w:beforeAutospacing="0" w:after="0" w:afterAutospacing="0" w:line="240" w:lineRule="exact"/>
              <w:ind w:left="0" w:right="0"/>
              <w:jc w:val="center"/>
              <w:rPr>
                <w:rFonts w:hint="eastAsia" w:ascii="黑体" w:hAnsi="黑体" w:eastAsia="黑体" w:cs="黑体"/>
                <w:b/>
                <w:bCs/>
                <w:sz w:val="24"/>
                <w:szCs w:val="24"/>
                <w:lang w:val="en-US"/>
              </w:rPr>
            </w:pPr>
            <w:r>
              <w:rPr>
                <w:rFonts w:hint="eastAsia" w:ascii="黑体" w:hAnsi="黑体" w:eastAsia="黑体" w:cs="黑体"/>
                <w:b/>
                <w:bCs/>
                <w:sz w:val="24"/>
                <w:szCs w:val="24"/>
              </w:rPr>
              <w:t>序号</w:t>
            </w:r>
          </w:p>
        </w:tc>
        <w:tc>
          <w:tcPr>
            <w:tcW w:w="12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1717976">
            <w:pPr>
              <w:pStyle w:val="4"/>
              <w:keepNext w:val="0"/>
              <w:keepLines w:val="0"/>
              <w:pageBreakBefore w:val="0"/>
              <w:widowControl/>
              <w:suppressLineNumbers w:val="0"/>
              <w:wordWrap/>
              <w:topLinePunct w:val="0"/>
              <w:bidi w:val="0"/>
              <w:snapToGrid w:val="0"/>
              <w:spacing w:before="0" w:beforeAutospacing="0" w:after="0" w:afterAutospacing="0" w:line="240" w:lineRule="exact"/>
              <w:ind w:left="0" w:right="0"/>
              <w:jc w:val="center"/>
              <w:rPr>
                <w:rFonts w:hint="eastAsia" w:ascii="黑体" w:hAnsi="黑体" w:eastAsia="黑体" w:cs="黑体"/>
                <w:b/>
                <w:bCs/>
                <w:kern w:val="2"/>
                <w:sz w:val="24"/>
                <w:szCs w:val="24"/>
                <w:lang w:val="en-US"/>
              </w:rPr>
            </w:pPr>
            <w:r>
              <w:rPr>
                <w:rFonts w:hint="eastAsia" w:ascii="黑体" w:hAnsi="黑体" w:eastAsia="黑体" w:cs="黑体"/>
                <w:b/>
                <w:bCs/>
                <w:kern w:val="2"/>
                <w:sz w:val="24"/>
                <w:szCs w:val="24"/>
              </w:rPr>
              <w:t>执法机关</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1DD6720">
            <w:pPr>
              <w:pStyle w:val="4"/>
              <w:keepNext w:val="0"/>
              <w:keepLines w:val="0"/>
              <w:pageBreakBefore w:val="0"/>
              <w:widowControl/>
              <w:suppressLineNumbers w:val="0"/>
              <w:wordWrap/>
              <w:topLinePunct w:val="0"/>
              <w:bidi w:val="0"/>
              <w:snapToGrid w:val="0"/>
              <w:spacing w:before="0" w:beforeAutospacing="0" w:after="0" w:afterAutospacing="0" w:line="240" w:lineRule="exact"/>
              <w:ind w:left="0" w:right="0"/>
              <w:jc w:val="center"/>
              <w:rPr>
                <w:rFonts w:hint="eastAsia" w:ascii="黑体" w:hAnsi="黑体" w:eastAsia="黑体" w:cs="黑体"/>
                <w:b/>
                <w:bCs/>
                <w:kern w:val="2"/>
                <w:sz w:val="24"/>
                <w:szCs w:val="24"/>
                <w:lang w:val="en-US"/>
              </w:rPr>
            </w:pPr>
            <w:r>
              <w:rPr>
                <w:rFonts w:hint="eastAsia" w:ascii="黑体" w:hAnsi="黑体" w:eastAsia="黑体" w:cs="黑体"/>
                <w:b/>
                <w:bCs/>
                <w:kern w:val="2"/>
                <w:sz w:val="24"/>
                <w:szCs w:val="24"/>
              </w:rPr>
              <w:t>执法类别</w:t>
            </w:r>
          </w:p>
        </w:tc>
        <w:tc>
          <w:tcPr>
            <w:tcW w:w="15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16BFD67">
            <w:pPr>
              <w:pStyle w:val="4"/>
              <w:keepNext w:val="0"/>
              <w:keepLines w:val="0"/>
              <w:pageBreakBefore w:val="0"/>
              <w:widowControl/>
              <w:suppressLineNumbers w:val="0"/>
              <w:wordWrap/>
              <w:topLinePunct w:val="0"/>
              <w:bidi w:val="0"/>
              <w:snapToGrid w:val="0"/>
              <w:spacing w:before="0" w:beforeAutospacing="0" w:after="0" w:afterAutospacing="0" w:line="240" w:lineRule="exact"/>
              <w:ind w:left="0" w:right="0"/>
              <w:jc w:val="center"/>
              <w:rPr>
                <w:rFonts w:hint="eastAsia" w:ascii="黑体" w:hAnsi="黑体" w:eastAsia="黑体" w:cs="黑体"/>
                <w:b/>
                <w:bCs/>
                <w:kern w:val="2"/>
                <w:sz w:val="24"/>
                <w:szCs w:val="24"/>
              </w:rPr>
            </w:pPr>
            <w:r>
              <w:rPr>
                <w:rFonts w:hint="eastAsia" w:ascii="黑体" w:hAnsi="黑体" w:eastAsia="黑体" w:cs="黑体"/>
                <w:b/>
                <w:bCs/>
                <w:kern w:val="2"/>
                <w:sz w:val="24"/>
                <w:szCs w:val="24"/>
              </w:rPr>
              <w:t>执法决定书</w:t>
            </w:r>
          </w:p>
          <w:p w14:paraId="678B51AE">
            <w:pPr>
              <w:pStyle w:val="4"/>
              <w:keepNext w:val="0"/>
              <w:keepLines w:val="0"/>
              <w:pageBreakBefore w:val="0"/>
              <w:widowControl/>
              <w:suppressLineNumbers w:val="0"/>
              <w:wordWrap/>
              <w:topLinePunct w:val="0"/>
              <w:bidi w:val="0"/>
              <w:snapToGrid w:val="0"/>
              <w:spacing w:before="0" w:beforeAutospacing="0" w:after="0" w:afterAutospacing="0" w:line="240" w:lineRule="exact"/>
              <w:ind w:left="0" w:right="0"/>
              <w:jc w:val="center"/>
              <w:rPr>
                <w:rFonts w:hint="eastAsia" w:ascii="黑体" w:hAnsi="黑体" w:eastAsia="黑体" w:cs="黑体"/>
                <w:b/>
                <w:bCs/>
                <w:kern w:val="2"/>
                <w:sz w:val="24"/>
                <w:szCs w:val="24"/>
                <w:lang w:val="en-US"/>
              </w:rPr>
            </w:pPr>
            <w:r>
              <w:rPr>
                <w:rFonts w:hint="eastAsia" w:ascii="黑体" w:hAnsi="黑体" w:eastAsia="黑体" w:cs="黑体"/>
                <w:b/>
                <w:bCs/>
                <w:kern w:val="2"/>
                <w:sz w:val="24"/>
                <w:szCs w:val="24"/>
              </w:rPr>
              <w:t>文号</w:t>
            </w:r>
          </w:p>
        </w:tc>
        <w:tc>
          <w:tcPr>
            <w:tcW w:w="10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408F77B">
            <w:pPr>
              <w:pStyle w:val="4"/>
              <w:keepNext w:val="0"/>
              <w:keepLines w:val="0"/>
              <w:pageBreakBefore w:val="0"/>
              <w:widowControl/>
              <w:suppressLineNumbers w:val="0"/>
              <w:wordWrap/>
              <w:topLinePunct w:val="0"/>
              <w:bidi w:val="0"/>
              <w:snapToGrid w:val="0"/>
              <w:spacing w:before="0" w:beforeAutospacing="0" w:after="0" w:afterAutospacing="0" w:line="240" w:lineRule="exact"/>
              <w:ind w:left="0" w:right="0"/>
              <w:jc w:val="center"/>
              <w:rPr>
                <w:rFonts w:hint="eastAsia" w:ascii="黑体" w:hAnsi="黑体" w:eastAsia="黑体" w:cs="黑体"/>
                <w:b/>
                <w:bCs/>
                <w:sz w:val="24"/>
                <w:szCs w:val="24"/>
                <w:lang w:val="en-US" w:bidi="ar"/>
              </w:rPr>
            </w:pPr>
            <w:r>
              <w:rPr>
                <w:rFonts w:hint="eastAsia" w:ascii="黑体" w:hAnsi="黑体" w:eastAsia="黑体" w:cs="黑体"/>
                <w:b/>
                <w:bCs/>
                <w:sz w:val="24"/>
                <w:szCs w:val="24"/>
              </w:rPr>
              <w:t>行政相对人名称</w:t>
            </w:r>
          </w:p>
        </w:tc>
        <w:tc>
          <w:tcPr>
            <w:tcW w:w="55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99BBF9D">
            <w:pPr>
              <w:pStyle w:val="4"/>
              <w:keepNext w:val="0"/>
              <w:keepLines w:val="0"/>
              <w:pageBreakBefore w:val="0"/>
              <w:widowControl/>
              <w:suppressLineNumbers w:val="0"/>
              <w:wordWrap/>
              <w:topLinePunct w:val="0"/>
              <w:bidi w:val="0"/>
              <w:snapToGrid w:val="0"/>
              <w:spacing w:before="0" w:beforeAutospacing="0" w:after="0" w:afterAutospacing="0" w:line="240" w:lineRule="exact"/>
              <w:ind w:left="0" w:right="0"/>
              <w:jc w:val="center"/>
              <w:rPr>
                <w:rFonts w:hint="eastAsia" w:ascii="黑体" w:hAnsi="黑体" w:eastAsia="黑体" w:cs="黑体"/>
                <w:b/>
                <w:bCs/>
                <w:kern w:val="2"/>
                <w:sz w:val="24"/>
                <w:szCs w:val="24"/>
                <w:lang w:val="en-US"/>
              </w:rPr>
            </w:pPr>
            <w:r>
              <w:rPr>
                <w:rFonts w:hint="eastAsia" w:ascii="黑体" w:hAnsi="黑体" w:eastAsia="黑体" w:cs="黑体"/>
                <w:b/>
                <w:bCs/>
                <w:kern w:val="2"/>
                <w:sz w:val="24"/>
                <w:szCs w:val="24"/>
              </w:rPr>
              <w:t>事项名称</w:t>
            </w:r>
          </w:p>
        </w:tc>
        <w:tc>
          <w:tcPr>
            <w:tcW w:w="56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D226A8F">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exact"/>
              <w:ind w:left="0" w:right="0"/>
              <w:jc w:val="center"/>
              <w:textAlignment w:val="auto"/>
              <w:rPr>
                <w:rFonts w:hint="eastAsia" w:ascii="黑体" w:hAnsi="黑体" w:eastAsia="黑体" w:cs="黑体"/>
                <w:b/>
                <w:bCs/>
                <w:sz w:val="24"/>
                <w:szCs w:val="24"/>
                <w:lang w:val="en-US"/>
              </w:rPr>
            </w:pPr>
            <w:r>
              <w:rPr>
                <w:rFonts w:hint="eastAsia" w:ascii="黑体" w:hAnsi="黑体" w:eastAsia="黑体" w:cs="黑体"/>
                <w:b/>
                <w:bCs/>
                <w:kern w:val="2"/>
                <w:sz w:val="24"/>
                <w:szCs w:val="24"/>
                <w:lang w:val="en-US" w:eastAsia="zh-CN" w:bidi="ar"/>
              </w:rPr>
              <w:t>主要事实</w:t>
            </w:r>
          </w:p>
        </w:tc>
        <w:tc>
          <w:tcPr>
            <w:tcW w:w="10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AD2C88C">
            <w:pPr>
              <w:pStyle w:val="4"/>
              <w:keepNext w:val="0"/>
              <w:keepLines w:val="0"/>
              <w:pageBreakBefore w:val="0"/>
              <w:widowControl/>
              <w:suppressLineNumbers w:val="0"/>
              <w:tabs>
                <w:tab w:val="left" w:pos="393"/>
              </w:tabs>
              <w:wordWrap/>
              <w:topLinePunct w:val="0"/>
              <w:bidi w:val="0"/>
              <w:snapToGrid w:val="0"/>
              <w:spacing w:before="0" w:beforeAutospacing="0" w:after="0" w:afterAutospacing="0" w:line="240" w:lineRule="exact"/>
              <w:ind w:left="0" w:right="0"/>
              <w:jc w:val="center"/>
              <w:rPr>
                <w:rFonts w:hint="eastAsia" w:ascii="黑体" w:hAnsi="黑体" w:eastAsia="黑体" w:cs="黑体"/>
                <w:b/>
                <w:bCs/>
                <w:sz w:val="24"/>
                <w:szCs w:val="24"/>
                <w:lang w:val="en-US" w:bidi="ar"/>
              </w:rPr>
            </w:pPr>
            <w:r>
              <w:rPr>
                <w:rFonts w:hint="eastAsia" w:ascii="黑体" w:hAnsi="黑体" w:eastAsia="黑体" w:cs="黑体"/>
                <w:b/>
                <w:bCs/>
                <w:sz w:val="24"/>
                <w:szCs w:val="24"/>
                <w:lang w:bidi="ar"/>
              </w:rPr>
              <w:t>执法依据</w:t>
            </w:r>
          </w:p>
        </w:tc>
        <w:tc>
          <w:tcPr>
            <w:tcW w:w="74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8DF2A95">
            <w:pPr>
              <w:pStyle w:val="4"/>
              <w:keepNext w:val="0"/>
              <w:keepLines w:val="0"/>
              <w:pageBreakBefore w:val="0"/>
              <w:widowControl/>
              <w:suppressLineNumbers w:val="0"/>
              <w:wordWrap/>
              <w:topLinePunct w:val="0"/>
              <w:bidi w:val="0"/>
              <w:snapToGrid w:val="0"/>
              <w:spacing w:before="0" w:beforeAutospacing="0" w:after="0" w:afterAutospacing="0" w:line="240" w:lineRule="exact"/>
              <w:ind w:left="0" w:right="0"/>
              <w:jc w:val="center"/>
              <w:rPr>
                <w:rFonts w:hint="eastAsia" w:ascii="黑体" w:hAnsi="黑体" w:eastAsia="黑体" w:cs="黑体"/>
                <w:b/>
                <w:bCs/>
                <w:sz w:val="24"/>
                <w:szCs w:val="24"/>
                <w:lang w:val="en-US"/>
              </w:rPr>
            </w:pPr>
            <w:r>
              <w:rPr>
                <w:rFonts w:hint="eastAsia" w:ascii="黑体" w:hAnsi="黑体" w:eastAsia="黑体" w:cs="黑体"/>
                <w:b/>
                <w:bCs/>
                <w:sz w:val="24"/>
                <w:szCs w:val="24"/>
              </w:rPr>
              <w:t>执法结论</w:t>
            </w:r>
          </w:p>
        </w:tc>
        <w:tc>
          <w:tcPr>
            <w:tcW w:w="14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1304FF1">
            <w:pPr>
              <w:pStyle w:val="4"/>
              <w:keepNext w:val="0"/>
              <w:keepLines w:val="0"/>
              <w:pageBreakBefore w:val="0"/>
              <w:widowControl/>
              <w:suppressLineNumbers w:val="0"/>
              <w:wordWrap/>
              <w:topLinePunct w:val="0"/>
              <w:bidi w:val="0"/>
              <w:snapToGrid w:val="0"/>
              <w:spacing w:before="0" w:beforeAutospacing="0" w:after="0" w:afterAutospacing="0" w:line="240" w:lineRule="exact"/>
              <w:ind w:left="0" w:right="0"/>
              <w:jc w:val="center"/>
              <w:rPr>
                <w:rFonts w:hint="eastAsia" w:ascii="黑体" w:hAnsi="黑体" w:eastAsia="黑体" w:cs="黑体"/>
                <w:b/>
                <w:bCs/>
                <w:sz w:val="24"/>
                <w:szCs w:val="24"/>
                <w:lang w:val="en-US" w:bidi="ar"/>
              </w:rPr>
            </w:pPr>
            <w:r>
              <w:rPr>
                <w:rFonts w:hint="eastAsia" w:ascii="黑体" w:hAnsi="黑体" w:eastAsia="黑体" w:cs="黑体"/>
                <w:b/>
                <w:bCs/>
                <w:sz w:val="24"/>
                <w:szCs w:val="24"/>
              </w:rPr>
              <w:t>执法日期</w:t>
            </w:r>
          </w:p>
        </w:tc>
      </w:tr>
      <w:tr w14:paraId="4657E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blCellSpacing w:w="15" w:type="dxa"/>
          <w:jc w:val="center"/>
        </w:trPr>
        <w:tc>
          <w:tcPr>
            <w:tcW w:w="5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EC25080">
            <w:pPr>
              <w:pStyle w:val="4"/>
              <w:keepNext w:val="0"/>
              <w:keepLines w:val="0"/>
              <w:pageBreakBefore w:val="0"/>
              <w:widowControl/>
              <w:kinsoku/>
              <w:wordWrap/>
              <w:overflowPunct/>
              <w:topLinePunct w:val="0"/>
              <w:bidi w:val="0"/>
              <w:spacing w:beforeAutospacing="0" w:afterAutospacing="0" w:line="240" w:lineRule="exact"/>
              <w:ind w:left="0" w:leftChars="0" w:right="0" w:rightChars="0"/>
              <w:jc w:val="center"/>
              <w:rPr>
                <w:rFonts w:hint="eastAsia" w:ascii="仿宋" w:hAnsi="仿宋" w:eastAsia="仿宋" w:cs="仿宋"/>
                <w:color w:val="000000"/>
                <w:sz w:val="24"/>
                <w:szCs w:val="24"/>
                <w:lang w:val="en-US"/>
              </w:rPr>
            </w:pPr>
            <w:r>
              <w:rPr>
                <w:rFonts w:hint="eastAsia" w:ascii="仿宋" w:hAnsi="仿宋" w:eastAsia="仿宋" w:cs="仿宋"/>
                <w:color w:val="000000"/>
                <w:kern w:val="2"/>
                <w:sz w:val="24"/>
                <w:szCs w:val="24"/>
              </w:rPr>
              <w:t>1</w:t>
            </w:r>
          </w:p>
        </w:tc>
        <w:tc>
          <w:tcPr>
            <w:tcW w:w="12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B8E934D">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leftChars="0" w:right="0" w:rightChars="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2"/>
                <w:sz w:val="24"/>
                <w:szCs w:val="24"/>
                <w:lang w:val="en-US" w:eastAsia="zh-CN" w:bidi="ar-SA"/>
              </w:rPr>
              <w:t>高青县应急管理局</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BEFE83C">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leftChars="0" w:right="0" w:rightChars="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2"/>
                <w:sz w:val="24"/>
                <w:szCs w:val="24"/>
                <w:lang w:val="en-US" w:eastAsia="zh-CN" w:bidi="ar-SA"/>
              </w:rPr>
              <w:t>行政检查</w:t>
            </w:r>
          </w:p>
        </w:tc>
        <w:tc>
          <w:tcPr>
            <w:tcW w:w="15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DE61F06">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leftChars="0" w:right="0" w:rightChars="0"/>
              <w:jc w:val="center"/>
              <w:rPr>
                <w:rFonts w:hint="eastAsia" w:ascii="仿宋" w:hAnsi="仿宋" w:eastAsia="仿宋" w:cs="仿宋"/>
                <w:color w:val="000000"/>
                <w:kern w:val="2"/>
                <w:sz w:val="24"/>
                <w:szCs w:val="24"/>
                <w:u w:val="none"/>
                <w:lang w:val="en-US" w:eastAsia="zh-CN" w:bidi="ar-SA"/>
              </w:rPr>
            </w:pPr>
            <w:r>
              <w:rPr>
                <w:rFonts w:hint="eastAsia" w:ascii="仿宋" w:hAnsi="仿宋" w:eastAsia="仿宋" w:cs="仿宋"/>
                <w:color w:val="000000"/>
                <w:kern w:val="2"/>
                <w:sz w:val="24"/>
                <w:szCs w:val="24"/>
                <w:u w:val="none"/>
                <w:lang w:val="en-US" w:eastAsia="zh-CN" w:bidi="ar-SA"/>
              </w:rPr>
              <w:t>(鲁淄高) 应急罚〔2025〕20号</w:t>
            </w:r>
          </w:p>
        </w:tc>
        <w:tc>
          <w:tcPr>
            <w:tcW w:w="10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3BA81BC">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leftChars="0" w:right="0" w:rightChars="0"/>
              <w:jc w:val="center"/>
              <w:rPr>
                <w:rFonts w:hint="eastAsia" w:ascii="仿宋" w:hAnsi="仿宋" w:eastAsia="仿宋" w:cs="仿宋"/>
                <w:color w:val="000000"/>
                <w:kern w:val="2"/>
                <w:sz w:val="24"/>
                <w:szCs w:val="24"/>
                <w:u w:val="none"/>
                <w:lang w:val="en-US" w:eastAsia="zh-CN" w:bidi="ar-SA"/>
              </w:rPr>
            </w:pPr>
            <w:r>
              <w:rPr>
                <w:rFonts w:hint="eastAsia" w:ascii="仿宋" w:hAnsi="仿宋" w:eastAsia="仿宋" w:cs="仿宋"/>
                <w:color w:val="auto"/>
                <w:kern w:val="2"/>
                <w:sz w:val="24"/>
                <w:szCs w:val="24"/>
                <w:lang w:val="en-US" w:eastAsia="zh-CN" w:bidi="ar-SA"/>
              </w:rPr>
              <w:t>山东中泰天盟新材料有限公司</w:t>
            </w:r>
          </w:p>
        </w:tc>
        <w:tc>
          <w:tcPr>
            <w:tcW w:w="55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D0695F7">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exact"/>
              <w:ind w:left="0" w:leftChars="0" w:right="0" w:rightChars="0"/>
              <w:jc w:val="center"/>
              <w:textAlignment w:val="center"/>
              <w:rPr>
                <w:rFonts w:hint="eastAsia" w:ascii="仿宋" w:hAnsi="仿宋" w:eastAsia="仿宋" w:cs="仿宋"/>
                <w:color w:val="000000"/>
                <w:kern w:val="2"/>
                <w:sz w:val="24"/>
                <w:szCs w:val="24"/>
                <w:u w:val="none"/>
                <w:lang w:val="en-US" w:eastAsia="zh-CN" w:bidi="ar-SA"/>
              </w:rPr>
            </w:pPr>
            <w:r>
              <w:rPr>
                <w:rFonts w:hint="eastAsia" w:ascii="仿宋" w:hAnsi="仿宋" w:eastAsia="仿宋" w:cs="仿宋"/>
                <w:color w:val="auto"/>
                <w:kern w:val="2"/>
                <w:sz w:val="24"/>
                <w:szCs w:val="24"/>
                <w:lang w:val="en-US" w:eastAsia="zh-CN" w:bidi="ar-SA"/>
              </w:rPr>
              <w:t>安全生产检查</w:t>
            </w:r>
          </w:p>
        </w:tc>
        <w:tc>
          <w:tcPr>
            <w:tcW w:w="56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B4DEEF2">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1、安全公告牌承诺内容中未见包含落实重大危险源安全包保责任的相关内容;</w:t>
            </w:r>
          </w:p>
          <w:p w14:paraId="2A613FD4">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leftChars="0" w:right="0" w:rightChars="0"/>
              <w:jc w:val="left"/>
              <w:rPr>
                <w:rFonts w:hint="eastAsia" w:ascii="仿宋" w:hAnsi="仿宋" w:eastAsia="仿宋" w:cs="仿宋"/>
                <w:color w:val="000000"/>
                <w:kern w:val="2"/>
                <w:sz w:val="24"/>
                <w:szCs w:val="24"/>
                <w:u w:val="none"/>
                <w:lang w:val="en-US" w:eastAsia="zh-CN" w:bidi="ar-SA"/>
              </w:rPr>
            </w:pPr>
            <w:r>
              <w:rPr>
                <w:rFonts w:hint="eastAsia" w:ascii="仿宋" w:hAnsi="仿宋" w:eastAsia="仿宋" w:cs="仿宋"/>
                <w:color w:val="auto"/>
                <w:kern w:val="2"/>
                <w:sz w:val="24"/>
                <w:szCs w:val="24"/>
                <w:lang w:val="en-US" w:eastAsia="zh-CN" w:bidi="ar-SA"/>
              </w:rPr>
              <w:t>2、2号装车鹤位检查时发现便携式静电接地仪不报警。</w:t>
            </w:r>
          </w:p>
        </w:tc>
        <w:tc>
          <w:tcPr>
            <w:tcW w:w="10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388F9E4">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exact"/>
              <w:ind w:left="0" w:leftChars="0" w:right="0" w:rightChars="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2"/>
                <w:sz w:val="24"/>
                <w:szCs w:val="24"/>
                <w:lang w:val="en-US" w:eastAsia="zh-CN" w:bidi="ar-SA"/>
              </w:rPr>
              <w:t>《中华人民共和国安全生产法》</w:t>
            </w:r>
          </w:p>
        </w:tc>
        <w:tc>
          <w:tcPr>
            <w:tcW w:w="74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9C7EF59">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leftChars="0" w:right="0" w:rightChars="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2"/>
                <w:sz w:val="24"/>
                <w:szCs w:val="24"/>
                <w:lang w:val="en-US" w:eastAsia="zh-CN" w:bidi="ar-SA"/>
              </w:rPr>
              <w:t>责令限期整改</w:t>
            </w:r>
          </w:p>
        </w:tc>
        <w:tc>
          <w:tcPr>
            <w:tcW w:w="14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8880902">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exact"/>
              <w:ind w:left="0" w:leftChars="0" w:right="0" w:rightChars="0"/>
              <w:jc w:val="center"/>
              <w:textAlignment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2"/>
                <w:sz w:val="24"/>
                <w:szCs w:val="24"/>
                <w:lang w:val="en-US" w:eastAsia="zh-CN" w:bidi="ar-SA"/>
              </w:rPr>
              <w:t>2025.8.5</w:t>
            </w:r>
          </w:p>
        </w:tc>
      </w:tr>
      <w:tr w14:paraId="256E1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blCellSpacing w:w="15" w:type="dxa"/>
          <w:jc w:val="center"/>
        </w:trPr>
        <w:tc>
          <w:tcPr>
            <w:tcW w:w="5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DF91848">
            <w:pPr>
              <w:pStyle w:val="4"/>
              <w:keepNext w:val="0"/>
              <w:keepLines w:val="0"/>
              <w:pageBreakBefore w:val="0"/>
              <w:widowControl/>
              <w:kinsoku/>
              <w:wordWrap/>
              <w:overflowPunct/>
              <w:topLinePunct w:val="0"/>
              <w:bidi w:val="0"/>
              <w:spacing w:beforeAutospacing="0" w:afterAutospacing="0" w:line="240" w:lineRule="exact"/>
              <w:ind w:left="0" w:leftChars="0" w:right="0" w:rightChars="0"/>
              <w:jc w:val="center"/>
              <w:rPr>
                <w:rFonts w:hint="eastAsia" w:ascii="仿宋" w:hAnsi="仿宋" w:eastAsia="仿宋" w:cs="仿宋"/>
                <w:color w:val="000000"/>
                <w:kern w:val="2"/>
                <w:sz w:val="24"/>
                <w:szCs w:val="24"/>
                <w:lang w:val="en-US" w:eastAsia="zh-CN"/>
              </w:rPr>
            </w:pPr>
            <w:r>
              <w:rPr>
                <w:rFonts w:hint="eastAsia" w:ascii="仿宋" w:hAnsi="仿宋" w:eastAsia="仿宋" w:cs="仿宋"/>
                <w:color w:val="000000"/>
                <w:kern w:val="2"/>
                <w:sz w:val="24"/>
                <w:szCs w:val="24"/>
                <w:lang w:val="en-US" w:eastAsia="zh-CN"/>
              </w:rPr>
              <w:t>2</w:t>
            </w:r>
          </w:p>
        </w:tc>
        <w:tc>
          <w:tcPr>
            <w:tcW w:w="12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2FB23A6">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leftChars="0" w:right="0" w:rightChars="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高青县应急管理局</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7238101">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leftChars="0" w:right="0" w:rightChars="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行政检查</w:t>
            </w:r>
          </w:p>
        </w:tc>
        <w:tc>
          <w:tcPr>
            <w:tcW w:w="15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97F43CC">
            <w:pPr>
              <w:keepNext w:val="0"/>
              <w:keepLines w:val="0"/>
              <w:pageBreakBefore w:val="0"/>
              <w:suppressLineNumbers w:val="0"/>
              <w:kinsoku/>
              <w:wordWrap/>
              <w:overflowPunct/>
              <w:topLinePunct w:val="0"/>
              <w:bidi w:val="0"/>
              <w:spacing w:before="0" w:beforeAutospacing="0" w:after="0" w:afterAutospacing="0" w:line="240" w:lineRule="exact"/>
              <w:ind w:left="0" w:leftChars="0" w:right="0" w:rightChars="0"/>
              <w:jc w:val="center"/>
              <w:rPr>
                <w:rFonts w:hint="eastAsia" w:ascii="仿宋" w:hAnsi="仿宋" w:eastAsia="仿宋" w:cs="仿宋"/>
                <w:color w:val="000000"/>
                <w:kern w:val="2"/>
                <w:sz w:val="24"/>
                <w:szCs w:val="24"/>
                <w:u w:val="none"/>
                <w:lang w:val="en-US" w:eastAsia="zh-CN" w:bidi="ar-SA"/>
              </w:rPr>
            </w:pPr>
            <w:r>
              <w:rPr>
                <w:rFonts w:hint="eastAsia" w:ascii="仿宋" w:hAnsi="仿宋" w:eastAsia="仿宋" w:cs="仿宋"/>
                <w:color w:val="000000"/>
                <w:kern w:val="2"/>
                <w:sz w:val="24"/>
                <w:szCs w:val="24"/>
                <w:u w:val="none"/>
                <w:lang w:val="en-US" w:eastAsia="zh-CN" w:bidi="ar-SA"/>
              </w:rPr>
              <w:t>(鲁淄高) 应急罚〔2025〕21号</w:t>
            </w:r>
          </w:p>
        </w:tc>
        <w:tc>
          <w:tcPr>
            <w:tcW w:w="10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182678D">
            <w:pPr>
              <w:keepNext w:val="0"/>
              <w:keepLines w:val="0"/>
              <w:pageBreakBefore w:val="0"/>
              <w:suppressLineNumbers w:val="0"/>
              <w:kinsoku/>
              <w:wordWrap/>
              <w:overflowPunct/>
              <w:topLinePunct w:val="0"/>
              <w:bidi w:val="0"/>
              <w:adjustRightInd w:val="0"/>
              <w:snapToGrid w:val="0"/>
              <w:spacing w:before="0" w:beforeLines="0" w:beforeAutospacing="0" w:after="0" w:afterLines="0" w:afterAutospacing="0" w:line="240" w:lineRule="exact"/>
              <w:ind w:left="0" w:leftChars="0" w:right="0" w:rightChars="0"/>
              <w:jc w:val="center"/>
              <w:rPr>
                <w:rFonts w:hint="eastAsia" w:ascii="仿宋" w:hAnsi="仿宋" w:eastAsia="仿宋" w:cs="仿宋"/>
                <w:color w:val="000000"/>
                <w:kern w:val="2"/>
                <w:sz w:val="24"/>
                <w:szCs w:val="24"/>
                <w:u w:val="none"/>
                <w:lang w:val="en-US" w:eastAsia="zh-CN" w:bidi="ar-SA"/>
              </w:rPr>
            </w:pPr>
            <w:r>
              <w:rPr>
                <w:rFonts w:hint="eastAsia" w:ascii="仿宋" w:hAnsi="仿宋" w:eastAsia="仿宋" w:cs="仿宋"/>
                <w:color w:val="auto"/>
                <w:sz w:val="24"/>
                <w:szCs w:val="24"/>
              </w:rPr>
              <w:t>山东博力康生物科技有限公司</w:t>
            </w:r>
          </w:p>
        </w:tc>
        <w:tc>
          <w:tcPr>
            <w:tcW w:w="55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059C584">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leftChars="0" w:right="0" w:rightChars="0"/>
              <w:jc w:val="center"/>
              <w:rPr>
                <w:rFonts w:hint="eastAsia" w:ascii="仿宋" w:hAnsi="仿宋" w:eastAsia="仿宋" w:cs="仿宋"/>
                <w:kern w:val="0"/>
                <w:sz w:val="24"/>
                <w:szCs w:val="24"/>
              </w:rPr>
            </w:pPr>
            <w:r>
              <w:rPr>
                <w:rFonts w:hint="eastAsia" w:ascii="仿宋" w:hAnsi="仿宋" w:eastAsia="仿宋" w:cs="仿宋"/>
                <w:b w:val="0"/>
                <w:bCs w:val="0"/>
                <w:color w:val="auto"/>
                <w:kern w:val="0"/>
                <w:sz w:val="24"/>
                <w:szCs w:val="24"/>
                <w:u w:val="none"/>
                <w:lang w:val="en-US" w:eastAsia="zh-CN"/>
              </w:rPr>
              <w:t>安全生产检查</w:t>
            </w:r>
          </w:p>
        </w:tc>
        <w:tc>
          <w:tcPr>
            <w:tcW w:w="56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89C5E0B">
            <w:pPr>
              <w:keepNext w:val="0"/>
              <w:keepLines w:val="0"/>
              <w:pageBreakBefore w:val="0"/>
              <w:numPr>
                <w:ilvl w:val="0"/>
                <w:numId w:val="0"/>
              </w:numPr>
              <w:suppressLineNumbers w:val="0"/>
              <w:kinsoku/>
              <w:wordWrap/>
              <w:overflowPunct/>
              <w:topLinePunct w:val="0"/>
              <w:bidi w:val="0"/>
              <w:adjustRightInd w:val="0"/>
              <w:snapToGrid w:val="0"/>
              <w:spacing w:before="0" w:beforeLines="0" w:beforeAutospacing="0" w:after="0" w:afterLines="0" w:afterAutospacing="0" w:line="240" w:lineRule="exact"/>
              <w:ind w:left="0" w:right="0"/>
              <w:jc w:val="left"/>
              <w:rPr>
                <w:rFonts w:hint="eastAsia" w:ascii="仿宋" w:hAnsi="仿宋" w:eastAsia="仿宋" w:cs="仿宋"/>
                <w:color w:val="auto"/>
                <w:sz w:val="24"/>
                <w:szCs w:val="24"/>
                <w:lang w:val="en-US" w:eastAsia="zh-CN"/>
              </w:rPr>
            </w:pPr>
            <w:r>
              <w:rPr>
                <w:rFonts w:hint="eastAsia" w:ascii="仿宋" w:hAnsi="仿宋" w:eastAsia="仿宋" w:cs="仿宋"/>
                <w:color w:val="auto"/>
                <w:kern w:val="2"/>
                <w:sz w:val="24"/>
                <w:szCs w:val="24"/>
                <w:lang w:val="en-US" w:eastAsia="zh-CN" w:bidi="ar-SA"/>
              </w:rPr>
              <w:t>1、</w:t>
            </w:r>
            <w:r>
              <w:rPr>
                <w:rFonts w:hint="eastAsia" w:ascii="仿宋" w:hAnsi="仿宋" w:eastAsia="仿宋" w:cs="仿宋"/>
                <w:color w:val="auto"/>
                <w:sz w:val="24"/>
                <w:szCs w:val="24"/>
                <w:lang w:val="en-US" w:eastAsia="zh-CN"/>
              </w:rPr>
              <w:t>消防控制室电缆沟未加盖板。</w:t>
            </w:r>
          </w:p>
          <w:p w14:paraId="48303452">
            <w:pPr>
              <w:keepNext w:val="0"/>
              <w:keepLines w:val="0"/>
              <w:pageBreakBefore w:val="0"/>
              <w:numPr>
                <w:ilvl w:val="0"/>
                <w:numId w:val="0"/>
              </w:numPr>
              <w:suppressLineNumbers w:val="0"/>
              <w:kinsoku/>
              <w:wordWrap/>
              <w:overflowPunct/>
              <w:topLinePunct w:val="0"/>
              <w:bidi w:val="0"/>
              <w:adjustRightInd w:val="0"/>
              <w:snapToGrid w:val="0"/>
              <w:spacing w:before="0" w:beforeLines="0" w:beforeAutospacing="0" w:after="0" w:afterLines="0" w:afterAutospacing="0" w:line="240" w:lineRule="exact"/>
              <w:ind w:left="0" w:right="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2、洗皮车间污水收集池格栅机后侧污水沟未加盖板。</w:t>
            </w:r>
          </w:p>
          <w:p w14:paraId="0FD386A9">
            <w:pPr>
              <w:keepNext w:val="0"/>
              <w:keepLines w:val="0"/>
              <w:pageBreakBefore w:val="0"/>
              <w:numPr>
                <w:ilvl w:val="0"/>
                <w:numId w:val="0"/>
              </w:numPr>
              <w:suppressLineNumbers w:val="0"/>
              <w:kinsoku/>
              <w:wordWrap/>
              <w:overflowPunct/>
              <w:topLinePunct w:val="0"/>
              <w:bidi w:val="0"/>
              <w:adjustRightInd w:val="0"/>
              <w:snapToGrid w:val="0"/>
              <w:spacing w:before="0" w:beforeLines="0" w:beforeAutospacing="0" w:after="0" w:afterLines="0" w:afterAutospacing="0" w:line="240" w:lineRule="exact"/>
              <w:ind w:left="0" w:right="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3、盐酸储罐液位标尺安装方向错误。</w:t>
            </w:r>
          </w:p>
          <w:p w14:paraId="7964D596">
            <w:pPr>
              <w:keepNext w:val="0"/>
              <w:keepLines w:val="0"/>
              <w:pageBreakBefore w:val="0"/>
              <w:numPr>
                <w:ilvl w:val="0"/>
                <w:numId w:val="0"/>
              </w:numPr>
              <w:suppressLineNumbers w:val="0"/>
              <w:kinsoku/>
              <w:wordWrap/>
              <w:overflowPunct/>
              <w:topLinePunct w:val="0"/>
              <w:bidi w:val="0"/>
              <w:adjustRightInd w:val="0"/>
              <w:snapToGrid w:val="0"/>
              <w:spacing w:before="0" w:beforeLines="0" w:beforeAutospacing="0" w:after="0" w:afterLines="0" w:afterAutospacing="0" w:line="240" w:lineRule="exact"/>
              <w:ind w:left="0" w:right="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4、液碱、硫酸亚铁罐区东南侧洗眼器无水。</w:t>
            </w:r>
          </w:p>
          <w:p w14:paraId="754C5E16">
            <w:pPr>
              <w:keepNext w:val="0"/>
              <w:keepLines w:val="0"/>
              <w:pageBreakBefore w:val="0"/>
              <w:numPr>
                <w:ilvl w:val="0"/>
                <w:numId w:val="0"/>
              </w:numPr>
              <w:suppressLineNumbers w:val="0"/>
              <w:kinsoku/>
              <w:wordWrap/>
              <w:overflowPunct/>
              <w:topLinePunct w:val="0"/>
              <w:bidi w:val="0"/>
              <w:adjustRightInd w:val="0"/>
              <w:snapToGrid w:val="0"/>
              <w:spacing w:before="0" w:beforeLines="0" w:beforeAutospacing="0" w:after="0" w:afterLines="0" w:afterAutospacing="0" w:line="240" w:lineRule="exact"/>
              <w:ind w:left="0" w:right="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5、加药房固体乙酸钠堆垛与墙面距离不足0.5m，且已侧倾靠墙。</w:t>
            </w:r>
          </w:p>
          <w:p w14:paraId="53ADE844">
            <w:pPr>
              <w:keepNext w:val="0"/>
              <w:keepLines w:val="0"/>
              <w:pageBreakBefore w:val="0"/>
              <w:numPr>
                <w:ilvl w:val="0"/>
                <w:numId w:val="0"/>
              </w:numPr>
              <w:suppressLineNumbers w:val="0"/>
              <w:kinsoku/>
              <w:wordWrap/>
              <w:overflowPunct/>
              <w:topLinePunct w:val="0"/>
              <w:bidi w:val="0"/>
              <w:adjustRightInd w:val="0"/>
              <w:snapToGrid w:val="0"/>
              <w:spacing w:before="0" w:beforeLines="0" w:beforeAutospacing="0" w:after="0" w:afterLines="0" w:afterAutospacing="0" w:line="240" w:lineRule="exact"/>
              <w:ind w:left="0" w:right="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6、加药房固体乙酸钠堆垛周围存放废旧电瓶等杂物。</w:t>
            </w:r>
          </w:p>
          <w:p w14:paraId="4E95A56F">
            <w:pPr>
              <w:keepNext w:val="0"/>
              <w:keepLines w:val="0"/>
              <w:pageBreakBefore w:val="0"/>
              <w:suppressLineNumbers w:val="0"/>
              <w:kinsoku/>
              <w:wordWrap/>
              <w:overflowPunct/>
              <w:topLinePunct w:val="0"/>
              <w:bidi w:val="0"/>
              <w:adjustRightInd w:val="0"/>
              <w:snapToGrid w:val="0"/>
              <w:spacing w:before="0" w:beforeLines="0" w:beforeAutospacing="0" w:after="0" w:afterLines="0" w:afterAutospacing="0" w:line="240" w:lineRule="exact"/>
              <w:ind w:left="0" w:leftChars="0" w:right="0" w:rightChars="0"/>
              <w:jc w:val="left"/>
              <w:rPr>
                <w:rFonts w:hint="eastAsia" w:ascii="仿宋" w:hAnsi="仿宋" w:eastAsia="仿宋" w:cs="仿宋"/>
                <w:color w:val="000000"/>
                <w:sz w:val="24"/>
                <w:szCs w:val="24"/>
                <w:u w:val="none"/>
              </w:rPr>
            </w:pPr>
            <w:r>
              <w:rPr>
                <w:rFonts w:hint="eastAsia" w:ascii="仿宋" w:hAnsi="仿宋" w:eastAsia="仿宋" w:cs="仿宋"/>
                <w:color w:val="auto"/>
                <w:sz w:val="24"/>
                <w:szCs w:val="24"/>
                <w:lang w:val="en-US" w:eastAsia="zh-CN"/>
              </w:rPr>
              <w:t>7、污水处理站复合式多气体检测仪无法开机使用。</w:t>
            </w:r>
          </w:p>
        </w:tc>
        <w:tc>
          <w:tcPr>
            <w:tcW w:w="10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B1C707A">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exact"/>
              <w:ind w:left="0" w:leftChars="0" w:right="0" w:rightChars="0"/>
              <w:jc w:val="center"/>
              <w:rPr>
                <w:rFonts w:hint="eastAsia" w:ascii="仿宋" w:hAnsi="仿宋" w:eastAsia="仿宋" w:cs="仿宋"/>
                <w:color w:val="auto"/>
                <w:kern w:val="0"/>
                <w:sz w:val="24"/>
                <w:szCs w:val="24"/>
                <w:lang w:val="en-US" w:eastAsia="zh-CN"/>
              </w:rPr>
            </w:pPr>
            <w:r>
              <w:rPr>
                <w:rFonts w:hint="eastAsia" w:ascii="仿宋" w:hAnsi="仿宋" w:eastAsia="仿宋" w:cs="仿宋"/>
                <w:b w:val="0"/>
                <w:bCs w:val="0"/>
                <w:color w:val="auto"/>
                <w:kern w:val="0"/>
                <w:sz w:val="24"/>
                <w:szCs w:val="24"/>
                <w:highlight w:val="none"/>
                <w:lang w:val="en-US" w:eastAsia="zh-CN" w:bidi="ar"/>
              </w:rPr>
              <w:t>《中华人民共和国安全生产法》</w:t>
            </w:r>
          </w:p>
        </w:tc>
        <w:tc>
          <w:tcPr>
            <w:tcW w:w="74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9A0EA4F">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exact"/>
              <w:ind w:left="0" w:leftChars="0" w:right="0" w:rightChars="0"/>
              <w:jc w:val="center"/>
              <w:rPr>
                <w:rFonts w:hint="eastAsia" w:ascii="仿宋" w:hAnsi="仿宋" w:eastAsia="仿宋" w:cs="仿宋"/>
                <w:color w:val="auto"/>
                <w:kern w:val="0"/>
                <w:sz w:val="24"/>
                <w:szCs w:val="24"/>
                <w:lang w:val="en-US" w:eastAsia="zh-CN"/>
              </w:rPr>
            </w:pPr>
            <w:r>
              <w:rPr>
                <w:rFonts w:hint="eastAsia" w:ascii="仿宋" w:hAnsi="仿宋" w:eastAsia="仿宋" w:cs="仿宋"/>
                <w:b w:val="0"/>
                <w:bCs w:val="0"/>
                <w:color w:val="auto"/>
                <w:kern w:val="0"/>
                <w:sz w:val="24"/>
                <w:szCs w:val="24"/>
                <w:highlight w:val="none"/>
                <w:lang w:val="en-US" w:eastAsia="zh-CN" w:bidi="ar"/>
              </w:rPr>
              <w:t>责令限期整改</w:t>
            </w:r>
          </w:p>
        </w:tc>
        <w:tc>
          <w:tcPr>
            <w:tcW w:w="14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D7B13F4">
            <w:pPr>
              <w:keepNext w:val="0"/>
              <w:keepLines w:val="0"/>
              <w:pageBreakBefore w:val="0"/>
              <w:suppressLineNumbers w:val="0"/>
              <w:kinsoku/>
              <w:wordWrap/>
              <w:overflowPunct/>
              <w:topLinePunct w:val="0"/>
              <w:bidi w:val="0"/>
              <w:adjustRightInd w:val="0"/>
              <w:snapToGrid w:val="0"/>
              <w:spacing w:before="0" w:beforeLines="0" w:beforeAutospacing="0" w:after="0" w:afterLines="0" w:afterAutospacing="0" w:line="240" w:lineRule="exact"/>
              <w:ind w:left="0" w:leftChars="0" w:right="0" w:rightChars="0"/>
              <w:jc w:val="center"/>
              <w:rPr>
                <w:rFonts w:hint="eastAsia" w:ascii="仿宋" w:hAnsi="仿宋" w:eastAsia="仿宋" w:cs="仿宋"/>
                <w:sz w:val="24"/>
                <w:szCs w:val="24"/>
              </w:rPr>
            </w:pPr>
            <w:r>
              <w:rPr>
                <w:rFonts w:hint="eastAsia" w:ascii="仿宋" w:hAnsi="仿宋" w:eastAsia="仿宋" w:cs="仿宋"/>
                <w:color w:val="auto"/>
                <w:sz w:val="24"/>
                <w:szCs w:val="24"/>
                <w:lang w:eastAsia="zh-CN"/>
              </w:rPr>
              <w:t>2025.8.</w:t>
            </w:r>
            <w:r>
              <w:rPr>
                <w:rFonts w:hint="eastAsia" w:ascii="仿宋" w:hAnsi="仿宋" w:eastAsia="仿宋" w:cs="仿宋"/>
                <w:color w:val="auto"/>
                <w:sz w:val="24"/>
                <w:szCs w:val="24"/>
                <w:lang w:val="en-US" w:eastAsia="zh-CN"/>
              </w:rPr>
              <w:t>13</w:t>
            </w:r>
          </w:p>
        </w:tc>
      </w:tr>
      <w:tr w14:paraId="7FB91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jc w:val="center"/>
        </w:trPr>
        <w:tc>
          <w:tcPr>
            <w:tcW w:w="5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A0297F4">
            <w:pPr>
              <w:pStyle w:val="4"/>
              <w:keepNext w:val="0"/>
              <w:keepLines w:val="0"/>
              <w:pageBreakBefore w:val="0"/>
              <w:widowControl/>
              <w:kinsoku/>
              <w:wordWrap/>
              <w:overflowPunct/>
              <w:topLinePunct w:val="0"/>
              <w:bidi w:val="0"/>
              <w:spacing w:beforeAutospacing="0" w:afterAutospacing="0" w:line="240" w:lineRule="exact"/>
              <w:ind w:left="0" w:leftChars="0" w:right="0" w:rightChars="0"/>
              <w:jc w:val="center"/>
              <w:rPr>
                <w:rFonts w:hint="eastAsia" w:ascii="仿宋" w:hAnsi="仿宋" w:eastAsia="仿宋" w:cs="仿宋"/>
                <w:color w:val="000000"/>
                <w:kern w:val="2"/>
                <w:sz w:val="24"/>
                <w:szCs w:val="24"/>
                <w:lang w:val="en-US" w:eastAsia="zh-CN"/>
              </w:rPr>
            </w:pPr>
            <w:r>
              <w:rPr>
                <w:rFonts w:hint="eastAsia" w:ascii="仿宋" w:hAnsi="仿宋" w:eastAsia="仿宋" w:cs="仿宋"/>
                <w:color w:val="000000"/>
                <w:kern w:val="2"/>
                <w:sz w:val="24"/>
                <w:szCs w:val="24"/>
                <w:lang w:val="en-US" w:eastAsia="zh-CN"/>
              </w:rPr>
              <w:t>3</w:t>
            </w:r>
          </w:p>
        </w:tc>
        <w:tc>
          <w:tcPr>
            <w:tcW w:w="12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52A2B3E">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leftChars="0" w:right="0" w:rightChars="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高青县应急管理局</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E37D2B1">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leftChars="0" w:right="0" w:rightChars="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行政检查</w:t>
            </w:r>
          </w:p>
        </w:tc>
        <w:tc>
          <w:tcPr>
            <w:tcW w:w="15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CDAAFBF">
            <w:pPr>
              <w:keepNext w:val="0"/>
              <w:keepLines w:val="0"/>
              <w:pageBreakBefore w:val="0"/>
              <w:suppressLineNumbers w:val="0"/>
              <w:kinsoku/>
              <w:wordWrap/>
              <w:overflowPunct/>
              <w:topLinePunct w:val="0"/>
              <w:bidi w:val="0"/>
              <w:spacing w:before="0" w:beforeAutospacing="0" w:after="0" w:afterAutospacing="0" w:line="240" w:lineRule="exact"/>
              <w:ind w:left="0" w:leftChars="0" w:right="0" w:rightChars="0"/>
              <w:jc w:val="center"/>
              <w:rPr>
                <w:rFonts w:hint="eastAsia" w:ascii="仿宋" w:hAnsi="仿宋" w:eastAsia="仿宋" w:cs="仿宋"/>
                <w:color w:val="000000"/>
                <w:kern w:val="2"/>
                <w:sz w:val="24"/>
                <w:szCs w:val="24"/>
                <w:u w:val="none"/>
                <w:lang w:val="en-US" w:eastAsia="zh-CN" w:bidi="ar-SA"/>
              </w:rPr>
            </w:pPr>
            <w:r>
              <w:rPr>
                <w:rFonts w:hint="eastAsia" w:ascii="仿宋" w:hAnsi="仿宋" w:eastAsia="仿宋" w:cs="仿宋"/>
                <w:color w:val="000000"/>
                <w:kern w:val="2"/>
                <w:sz w:val="24"/>
                <w:szCs w:val="24"/>
                <w:u w:val="none"/>
                <w:lang w:val="en-US" w:eastAsia="zh-CN" w:bidi="ar-SA"/>
              </w:rPr>
              <w:t>(鲁淄高) 应急罚〔2025〕22号</w:t>
            </w:r>
          </w:p>
        </w:tc>
        <w:tc>
          <w:tcPr>
            <w:tcW w:w="10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4A20F1D">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exact"/>
              <w:ind w:left="0" w:leftChars="0" w:right="0" w:rightChars="0"/>
              <w:jc w:val="center"/>
              <w:textAlignment w:val="center"/>
              <w:rPr>
                <w:rFonts w:hint="eastAsia" w:ascii="仿宋" w:hAnsi="仿宋" w:eastAsia="仿宋" w:cs="仿宋"/>
                <w:color w:val="000000"/>
                <w:kern w:val="2"/>
                <w:sz w:val="24"/>
                <w:szCs w:val="24"/>
                <w:u w:val="none"/>
                <w:lang w:val="en-US" w:eastAsia="zh-CN" w:bidi="ar-SA"/>
              </w:rPr>
            </w:pPr>
            <w:r>
              <w:rPr>
                <w:rFonts w:hint="eastAsia" w:ascii="仿宋" w:hAnsi="仿宋" w:eastAsia="仿宋" w:cs="仿宋"/>
                <w:color w:val="auto"/>
                <w:kern w:val="0"/>
                <w:sz w:val="24"/>
                <w:szCs w:val="24"/>
                <w:lang w:bidi="ar"/>
              </w:rPr>
              <w:t>淄博新中油能源有限公司广青站</w:t>
            </w:r>
          </w:p>
        </w:tc>
        <w:tc>
          <w:tcPr>
            <w:tcW w:w="55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F8AD9F7">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leftChars="0" w:right="0" w:rightChars="0"/>
              <w:jc w:val="center"/>
              <w:rPr>
                <w:rFonts w:hint="eastAsia" w:ascii="仿宋" w:hAnsi="仿宋" w:eastAsia="仿宋" w:cs="仿宋"/>
                <w:kern w:val="0"/>
                <w:sz w:val="24"/>
                <w:szCs w:val="24"/>
              </w:rPr>
            </w:pPr>
            <w:r>
              <w:rPr>
                <w:rFonts w:hint="eastAsia" w:ascii="仿宋" w:hAnsi="仿宋" w:eastAsia="仿宋" w:cs="仿宋"/>
                <w:color w:val="auto"/>
                <w:kern w:val="0"/>
                <w:sz w:val="24"/>
                <w:szCs w:val="24"/>
              </w:rPr>
              <w:t>安全生产检查</w:t>
            </w:r>
          </w:p>
        </w:tc>
        <w:tc>
          <w:tcPr>
            <w:tcW w:w="56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DC68674">
            <w:pPr>
              <w:keepNext w:val="0"/>
              <w:keepLines w:val="0"/>
              <w:pageBreakBefore w:val="0"/>
              <w:widowControl/>
              <w:numPr>
                <w:ilvl w:val="0"/>
                <w:numId w:val="0"/>
              </w:numPr>
              <w:suppressLineNumbers w:val="0"/>
              <w:kinsoku/>
              <w:wordWrap/>
              <w:overflowPunct/>
              <w:topLinePunct w:val="0"/>
              <w:bidi w:val="0"/>
              <w:adjustRightInd w:val="0"/>
              <w:snapToGrid w:val="0"/>
              <w:spacing w:before="0" w:beforeAutospacing="0" w:after="0" w:afterAutospacing="0" w:line="240" w:lineRule="exact"/>
              <w:ind w:left="0" w:right="0"/>
              <w:jc w:val="left"/>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val="en-US" w:eastAsia="zh-CN" w:bidi="ar"/>
              </w:rPr>
              <w:t>1、</w:t>
            </w:r>
            <w:r>
              <w:rPr>
                <w:rFonts w:hint="eastAsia" w:ascii="仿宋" w:hAnsi="仿宋" w:eastAsia="仿宋" w:cs="仿宋"/>
                <w:color w:val="auto"/>
                <w:kern w:val="0"/>
                <w:sz w:val="24"/>
                <w:szCs w:val="24"/>
                <w:lang w:bidi="ar"/>
              </w:rPr>
              <w:t>油罐区卸车用静电释放器电池无电，无法正常使用。</w:t>
            </w:r>
          </w:p>
          <w:p w14:paraId="3B1DEF44">
            <w:pPr>
              <w:keepNext w:val="0"/>
              <w:keepLines w:val="0"/>
              <w:pageBreakBefore w:val="0"/>
              <w:widowControl/>
              <w:numPr>
                <w:ilvl w:val="0"/>
                <w:numId w:val="0"/>
              </w:numPr>
              <w:suppressLineNumbers w:val="0"/>
              <w:kinsoku/>
              <w:wordWrap/>
              <w:overflowPunct/>
              <w:topLinePunct w:val="0"/>
              <w:bidi w:val="0"/>
              <w:adjustRightInd w:val="0"/>
              <w:snapToGrid w:val="0"/>
              <w:spacing w:before="0" w:beforeAutospacing="0" w:after="0" w:afterAutospacing="0" w:line="240" w:lineRule="exact"/>
              <w:ind w:left="0" w:right="0"/>
              <w:jc w:val="left"/>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2、油罐区大面积枯草未及时清理，存在火灾隐患。</w:t>
            </w:r>
          </w:p>
          <w:p w14:paraId="75EE71DB">
            <w:pPr>
              <w:keepNext w:val="0"/>
              <w:keepLines w:val="0"/>
              <w:pageBreakBefore w:val="0"/>
              <w:widowControl/>
              <w:numPr>
                <w:ilvl w:val="0"/>
                <w:numId w:val="0"/>
              </w:numPr>
              <w:suppressLineNumbers w:val="0"/>
              <w:kinsoku/>
              <w:wordWrap/>
              <w:overflowPunct/>
              <w:topLinePunct w:val="0"/>
              <w:bidi w:val="0"/>
              <w:adjustRightInd w:val="0"/>
              <w:snapToGrid w:val="0"/>
              <w:spacing w:before="0" w:beforeAutospacing="0" w:after="0" w:afterAutospacing="0" w:line="240" w:lineRule="exact"/>
              <w:ind w:left="0" w:leftChars="0" w:right="0" w:rightChars="0" w:firstLine="0" w:firstLineChars="0"/>
              <w:jc w:val="left"/>
              <w:textAlignment w:val="center"/>
              <w:rPr>
                <w:rFonts w:hint="eastAsia" w:ascii="仿宋" w:hAnsi="仿宋" w:eastAsia="仿宋" w:cs="仿宋"/>
                <w:color w:val="000000"/>
                <w:sz w:val="24"/>
                <w:szCs w:val="24"/>
                <w:u w:val="none"/>
              </w:rPr>
            </w:pPr>
            <w:r>
              <w:rPr>
                <w:rFonts w:hint="eastAsia" w:ascii="仿宋" w:hAnsi="仿宋" w:eastAsia="仿宋" w:cs="仿宋"/>
                <w:color w:val="auto"/>
                <w:kern w:val="0"/>
                <w:sz w:val="24"/>
                <w:szCs w:val="24"/>
                <w:lang w:bidi="ar"/>
              </w:rPr>
              <w:t>3、油罐区操作牌破损。</w:t>
            </w:r>
          </w:p>
        </w:tc>
        <w:tc>
          <w:tcPr>
            <w:tcW w:w="10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B382D83">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exact"/>
              <w:ind w:left="0" w:leftChars="0" w:right="0" w:rightChars="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bidi="ar"/>
              </w:rPr>
              <w:t>《中华人民共和国安全生产法》</w:t>
            </w:r>
          </w:p>
        </w:tc>
        <w:tc>
          <w:tcPr>
            <w:tcW w:w="74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0B9453F">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exact"/>
              <w:ind w:left="0" w:leftChars="0" w:right="0" w:rightChars="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bidi="ar"/>
              </w:rPr>
              <w:t>责令限期整改</w:t>
            </w:r>
          </w:p>
        </w:tc>
        <w:tc>
          <w:tcPr>
            <w:tcW w:w="14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8903EAB">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exact"/>
              <w:ind w:left="0" w:leftChars="0" w:right="0" w:rightChars="0"/>
              <w:jc w:val="center"/>
              <w:textAlignment w:val="center"/>
              <w:rPr>
                <w:rFonts w:hint="eastAsia" w:ascii="仿宋" w:hAnsi="仿宋" w:eastAsia="仿宋" w:cs="仿宋"/>
                <w:sz w:val="24"/>
                <w:szCs w:val="24"/>
              </w:rPr>
            </w:pPr>
            <w:r>
              <w:rPr>
                <w:rFonts w:hint="eastAsia" w:ascii="仿宋" w:hAnsi="仿宋" w:eastAsia="仿宋" w:cs="仿宋"/>
                <w:color w:val="auto"/>
                <w:kern w:val="0"/>
                <w:sz w:val="24"/>
                <w:szCs w:val="24"/>
                <w:lang w:bidi="ar"/>
              </w:rPr>
              <w:t>2025.</w:t>
            </w:r>
            <w:r>
              <w:rPr>
                <w:rFonts w:hint="eastAsia" w:ascii="仿宋" w:hAnsi="仿宋" w:eastAsia="仿宋" w:cs="仿宋"/>
                <w:color w:val="auto"/>
                <w:kern w:val="0"/>
                <w:sz w:val="24"/>
                <w:szCs w:val="24"/>
                <w:lang w:val="en-US" w:eastAsia="zh-CN" w:bidi="ar"/>
              </w:rPr>
              <w:t>8</w:t>
            </w:r>
            <w:r>
              <w:rPr>
                <w:rFonts w:hint="eastAsia" w:ascii="仿宋" w:hAnsi="仿宋" w:eastAsia="仿宋" w:cs="仿宋"/>
                <w:color w:val="auto"/>
                <w:kern w:val="0"/>
                <w:sz w:val="24"/>
                <w:szCs w:val="24"/>
                <w:lang w:bidi="ar"/>
              </w:rPr>
              <w:t>.</w:t>
            </w:r>
            <w:r>
              <w:rPr>
                <w:rFonts w:hint="eastAsia" w:ascii="仿宋" w:hAnsi="仿宋" w:eastAsia="仿宋" w:cs="仿宋"/>
                <w:color w:val="auto"/>
                <w:kern w:val="0"/>
                <w:sz w:val="24"/>
                <w:szCs w:val="24"/>
                <w:lang w:val="en-US" w:eastAsia="zh-CN" w:bidi="ar"/>
              </w:rPr>
              <w:t>19</w:t>
            </w:r>
          </w:p>
        </w:tc>
      </w:tr>
      <w:tr w14:paraId="3AF70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blCellSpacing w:w="15" w:type="dxa"/>
          <w:jc w:val="center"/>
        </w:trPr>
        <w:tc>
          <w:tcPr>
            <w:tcW w:w="5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12E0DBE">
            <w:pPr>
              <w:pStyle w:val="4"/>
              <w:keepNext w:val="0"/>
              <w:keepLines w:val="0"/>
              <w:pageBreakBefore w:val="0"/>
              <w:widowControl/>
              <w:kinsoku/>
              <w:wordWrap/>
              <w:overflowPunct/>
              <w:topLinePunct w:val="0"/>
              <w:bidi w:val="0"/>
              <w:spacing w:beforeAutospacing="0" w:afterAutospacing="0" w:line="240" w:lineRule="exact"/>
              <w:ind w:left="0" w:leftChars="0" w:right="0" w:rightChars="0"/>
              <w:jc w:val="center"/>
              <w:rPr>
                <w:rFonts w:hint="eastAsia" w:ascii="仿宋" w:hAnsi="仿宋" w:eastAsia="仿宋" w:cs="仿宋"/>
                <w:color w:val="000000"/>
                <w:kern w:val="2"/>
                <w:sz w:val="24"/>
                <w:szCs w:val="24"/>
                <w:lang w:val="en-US" w:eastAsia="zh-CN"/>
              </w:rPr>
            </w:pPr>
            <w:r>
              <w:rPr>
                <w:rFonts w:hint="eastAsia" w:ascii="仿宋" w:hAnsi="仿宋" w:eastAsia="仿宋" w:cs="仿宋"/>
                <w:color w:val="000000"/>
                <w:kern w:val="2"/>
                <w:sz w:val="24"/>
                <w:szCs w:val="24"/>
                <w:lang w:val="en-US" w:eastAsia="zh-CN"/>
              </w:rPr>
              <w:t>4</w:t>
            </w:r>
          </w:p>
        </w:tc>
        <w:tc>
          <w:tcPr>
            <w:tcW w:w="12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C05AB17">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leftChars="0" w:right="0" w:rightChars="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高青县应急管理局</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2A361FF">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leftChars="0" w:right="0" w:rightChars="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行政检查</w:t>
            </w:r>
          </w:p>
        </w:tc>
        <w:tc>
          <w:tcPr>
            <w:tcW w:w="15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F40F0D2">
            <w:pPr>
              <w:keepNext w:val="0"/>
              <w:keepLines w:val="0"/>
              <w:pageBreakBefore w:val="0"/>
              <w:suppressLineNumbers w:val="0"/>
              <w:kinsoku/>
              <w:wordWrap/>
              <w:overflowPunct/>
              <w:topLinePunct w:val="0"/>
              <w:bidi w:val="0"/>
              <w:spacing w:before="0" w:beforeAutospacing="0" w:after="0" w:afterAutospacing="0" w:line="240" w:lineRule="exact"/>
              <w:ind w:left="0" w:leftChars="0" w:right="0" w:rightChars="0"/>
              <w:jc w:val="center"/>
              <w:rPr>
                <w:rFonts w:hint="eastAsia" w:ascii="仿宋" w:hAnsi="仿宋" w:eastAsia="仿宋" w:cs="仿宋"/>
                <w:color w:val="000000"/>
                <w:kern w:val="2"/>
                <w:sz w:val="24"/>
                <w:szCs w:val="24"/>
                <w:u w:val="none"/>
                <w:lang w:val="en-US" w:eastAsia="zh-CN" w:bidi="ar-SA"/>
              </w:rPr>
            </w:pPr>
            <w:r>
              <w:rPr>
                <w:rFonts w:hint="eastAsia" w:ascii="仿宋" w:hAnsi="仿宋" w:eastAsia="仿宋" w:cs="仿宋"/>
                <w:color w:val="000000"/>
                <w:kern w:val="2"/>
                <w:sz w:val="24"/>
                <w:szCs w:val="24"/>
                <w:u w:val="none"/>
                <w:lang w:val="en-US" w:eastAsia="zh-CN" w:bidi="ar-SA"/>
              </w:rPr>
              <w:t>(鲁淄高) 应急罚〔2025〕23号</w:t>
            </w:r>
          </w:p>
        </w:tc>
        <w:tc>
          <w:tcPr>
            <w:tcW w:w="10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4803693">
            <w:pPr>
              <w:keepNext w:val="0"/>
              <w:keepLines w:val="0"/>
              <w:pageBreakBefore w:val="0"/>
              <w:suppressLineNumbers w:val="0"/>
              <w:kinsoku/>
              <w:wordWrap/>
              <w:overflowPunct/>
              <w:topLinePunct w:val="0"/>
              <w:bidi w:val="0"/>
              <w:spacing w:before="0" w:beforeAutospacing="0" w:after="0" w:afterAutospacing="0" w:line="240" w:lineRule="exact"/>
              <w:ind w:left="0" w:leftChars="0" w:right="0" w:rightChars="0"/>
              <w:jc w:val="center"/>
              <w:rPr>
                <w:rFonts w:hint="eastAsia" w:ascii="仿宋" w:hAnsi="仿宋" w:eastAsia="仿宋" w:cs="仿宋"/>
                <w:color w:val="000000"/>
                <w:kern w:val="2"/>
                <w:sz w:val="24"/>
                <w:szCs w:val="24"/>
                <w:u w:val="none"/>
                <w:lang w:val="en-US" w:eastAsia="zh-CN" w:bidi="ar-SA"/>
              </w:rPr>
            </w:pPr>
            <w:r>
              <w:rPr>
                <w:rFonts w:hint="eastAsia" w:ascii="仿宋" w:hAnsi="仿宋" w:eastAsia="仿宋" w:cs="仿宋"/>
                <w:color w:val="000000"/>
                <w:kern w:val="2"/>
                <w:sz w:val="24"/>
                <w:szCs w:val="24"/>
                <w:u w:val="none"/>
                <w:lang w:val="en-US" w:eastAsia="zh-CN" w:bidi="ar-SA"/>
              </w:rPr>
              <w:t>高青县花一加油站</w:t>
            </w:r>
          </w:p>
        </w:tc>
        <w:tc>
          <w:tcPr>
            <w:tcW w:w="55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AD49399">
            <w:pPr>
              <w:keepNext w:val="0"/>
              <w:keepLines w:val="0"/>
              <w:pageBreakBefore w:val="0"/>
              <w:widowControl/>
              <w:suppressLineNumbers w:val="0"/>
              <w:kinsoku/>
              <w:wordWrap/>
              <w:overflowPunct/>
              <w:topLinePunct w:val="0"/>
              <w:bidi w:val="0"/>
              <w:spacing w:before="0" w:beforeAutospacing="0" w:after="0" w:afterAutospacing="0" w:line="240" w:lineRule="exact"/>
              <w:ind w:left="0" w:leftChars="0" w:right="0" w:rightChars="0"/>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安全生产检查</w:t>
            </w:r>
          </w:p>
        </w:tc>
        <w:tc>
          <w:tcPr>
            <w:tcW w:w="56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A26C5FD">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leftChars="0" w:right="0" w:rightChars="0"/>
              <w:jc w:val="left"/>
              <w:rPr>
                <w:rFonts w:hint="eastAsia" w:ascii="仿宋" w:hAnsi="仿宋" w:eastAsia="仿宋" w:cs="仿宋"/>
                <w:color w:val="000000"/>
                <w:sz w:val="24"/>
                <w:szCs w:val="24"/>
                <w:u w:val="none"/>
              </w:rPr>
            </w:pPr>
            <w:r>
              <w:rPr>
                <w:rFonts w:hint="eastAsia" w:ascii="仿宋" w:hAnsi="仿宋" w:eastAsia="仿宋" w:cs="仿宋"/>
                <w:color w:val="000000"/>
                <w:sz w:val="24"/>
                <w:szCs w:val="24"/>
                <w:u w:val="none"/>
              </w:rPr>
              <w:t>1、安全生产管理制度审批人未及时更新</w:t>
            </w:r>
            <w:r>
              <w:rPr>
                <w:rFonts w:hint="eastAsia" w:ascii="仿宋" w:hAnsi="仿宋" w:eastAsia="仿宋" w:cs="仿宋"/>
                <w:color w:val="000000"/>
                <w:sz w:val="24"/>
                <w:szCs w:val="24"/>
                <w:u w:val="none"/>
                <w:lang w:eastAsia="zh-CN"/>
              </w:rPr>
              <w:t>。</w:t>
            </w:r>
            <w:r>
              <w:rPr>
                <w:rFonts w:hint="eastAsia" w:ascii="仿宋" w:hAnsi="仿宋" w:eastAsia="仿宋" w:cs="仿宋"/>
                <w:color w:val="000000"/>
                <w:sz w:val="24"/>
                <w:szCs w:val="24"/>
                <w:u w:val="none"/>
              </w:rPr>
              <w:t xml:space="preserve">  </w:t>
            </w:r>
          </w:p>
          <w:p w14:paraId="12735539">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leftChars="0" w:right="0" w:rightChars="0"/>
              <w:jc w:val="left"/>
              <w:rPr>
                <w:rFonts w:hint="eastAsia" w:ascii="仿宋" w:hAnsi="仿宋" w:eastAsia="仿宋" w:cs="仿宋"/>
                <w:color w:val="000000"/>
                <w:sz w:val="24"/>
                <w:szCs w:val="24"/>
                <w:u w:val="none"/>
              </w:rPr>
            </w:pPr>
            <w:r>
              <w:rPr>
                <w:rFonts w:hint="eastAsia" w:ascii="仿宋" w:hAnsi="仿宋" w:eastAsia="仿宋" w:cs="仿宋"/>
                <w:color w:val="000000"/>
                <w:sz w:val="24"/>
                <w:szCs w:val="24"/>
                <w:u w:val="none"/>
              </w:rPr>
              <w:t>2、未提供主要负责人杜世豪的任命文件</w:t>
            </w:r>
            <w:r>
              <w:rPr>
                <w:rFonts w:hint="eastAsia" w:ascii="仿宋" w:hAnsi="仿宋" w:eastAsia="仿宋" w:cs="仿宋"/>
                <w:color w:val="000000"/>
                <w:sz w:val="24"/>
                <w:szCs w:val="24"/>
                <w:u w:val="none"/>
                <w:lang w:eastAsia="zh-CN"/>
              </w:rPr>
              <w:t>。</w:t>
            </w:r>
            <w:r>
              <w:rPr>
                <w:rFonts w:hint="eastAsia" w:ascii="仿宋" w:hAnsi="仿宋" w:eastAsia="仿宋" w:cs="仿宋"/>
                <w:color w:val="000000"/>
                <w:sz w:val="24"/>
                <w:szCs w:val="24"/>
                <w:u w:val="none"/>
              </w:rPr>
              <w:t xml:space="preserve">  </w:t>
            </w:r>
          </w:p>
          <w:p w14:paraId="516B78C7">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leftChars="0" w:right="0" w:rightChars="0"/>
              <w:jc w:val="left"/>
              <w:rPr>
                <w:rFonts w:hint="eastAsia" w:ascii="仿宋" w:hAnsi="仿宋" w:eastAsia="仿宋" w:cs="仿宋"/>
                <w:color w:val="000000"/>
                <w:sz w:val="24"/>
                <w:szCs w:val="24"/>
                <w:u w:val="none"/>
              </w:rPr>
            </w:pPr>
            <w:r>
              <w:rPr>
                <w:rFonts w:hint="eastAsia" w:ascii="仿宋" w:hAnsi="仿宋" w:eastAsia="仿宋" w:cs="仿宋"/>
                <w:color w:val="000000"/>
                <w:sz w:val="24"/>
                <w:szCs w:val="24"/>
                <w:u w:val="none"/>
              </w:rPr>
              <w:t>3、罐区柴油卸油口积水严重</w:t>
            </w:r>
            <w:r>
              <w:rPr>
                <w:rFonts w:hint="eastAsia" w:ascii="仿宋" w:hAnsi="仿宋" w:eastAsia="仿宋" w:cs="仿宋"/>
                <w:color w:val="000000"/>
                <w:sz w:val="24"/>
                <w:szCs w:val="24"/>
                <w:u w:val="none"/>
                <w:lang w:eastAsia="zh-CN"/>
              </w:rPr>
              <w:t>。</w:t>
            </w:r>
            <w:r>
              <w:rPr>
                <w:rFonts w:hint="eastAsia" w:ascii="仿宋" w:hAnsi="仿宋" w:eastAsia="仿宋" w:cs="仿宋"/>
                <w:color w:val="000000"/>
                <w:sz w:val="24"/>
                <w:szCs w:val="24"/>
                <w:u w:val="none"/>
              </w:rPr>
              <w:t xml:space="preserve">  </w:t>
            </w:r>
          </w:p>
          <w:p w14:paraId="7B0D0D8D">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leftChars="0" w:right="0" w:rightChars="0"/>
              <w:jc w:val="left"/>
              <w:rPr>
                <w:rFonts w:hint="eastAsia" w:ascii="仿宋" w:hAnsi="仿宋" w:eastAsia="仿宋" w:cs="仿宋"/>
                <w:color w:val="000000"/>
                <w:sz w:val="24"/>
                <w:szCs w:val="24"/>
                <w:u w:val="none"/>
                <w:lang w:eastAsia="zh-CN"/>
              </w:rPr>
            </w:pPr>
            <w:r>
              <w:rPr>
                <w:rFonts w:hint="eastAsia" w:ascii="仿宋" w:hAnsi="仿宋" w:eastAsia="仿宋" w:cs="仿宋"/>
                <w:color w:val="000000"/>
                <w:sz w:val="24"/>
                <w:szCs w:val="24"/>
                <w:u w:val="none"/>
              </w:rPr>
              <w:t>4、罐区柴油卸油口跨接断开</w:t>
            </w:r>
            <w:r>
              <w:rPr>
                <w:rFonts w:hint="eastAsia" w:ascii="仿宋" w:hAnsi="仿宋" w:eastAsia="仿宋" w:cs="仿宋"/>
                <w:color w:val="000000"/>
                <w:sz w:val="24"/>
                <w:szCs w:val="24"/>
                <w:u w:val="none"/>
                <w:lang w:eastAsia="zh-CN"/>
              </w:rPr>
              <w:t>。</w:t>
            </w:r>
          </w:p>
          <w:p w14:paraId="3F27BD2B">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leftChars="0" w:right="0" w:rightChars="0"/>
              <w:jc w:val="left"/>
              <w:rPr>
                <w:rFonts w:hint="eastAsia" w:ascii="仿宋" w:hAnsi="仿宋" w:eastAsia="仿宋" w:cs="仿宋"/>
                <w:color w:val="000000"/>
                <w:sz w:val="24"/>
                <w:szCs w:val="24"/>
                <w:u w:val="none"/>
              </w:rPr>
            </w:pPr>
            <w:r>
              <w:rPr>
                <w:rFonts w:hint="eastAsia" w:ascii="仿宋" w:hAnsi="仿宋" w:eastAsia="仿宋" w:cs="仿宋"/>
                <w:color w:val="000000"/>
                <w:sz w:val="24"/>
                <w:szCs w:val="24"/>
                <w:u w:val="none"/>
              </w:rPr>
              <w:t>5、罐区柴油卸油口未上锁。（《加油站安全作业规</w:t>
            </w:r>
            <w:bookmarkStart w:id="0" w:name="_GoBack"/>
            <w:bookmarkEnd w:id="0"/>
            <w:r>
              <w:rPr>
                <w:rFonts w:hint="eastAsia" w:ascii="仿宋" w:hAnsi="仿宋" w:eastAsia="仿宋" w:cs="仿宋"/>
                <w:color w:val="000000"/>
                <w:sz w:val="24"/>
                <w:szCs w:val="24"/>
                <w:u w:val="none"/>
              </w:rPr>
              <w:t>范》（AQ3010-2022第5.2.15条 b）拆除软管,将卸油接口的密封盖盖紧并加锁）</w:t>
            </w:r>
          </w:p>
        </w:tc>
        <w:tc>
          <w:tcPr>
            <w:tcW w:w="10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DED5CEE">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leftChars="0" w:right="0" w:rightChars="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《中华人民共和国安全生产法》</w:t>
            </w:r>
          </w:p>
        </w:tc>
        <w:tc>
          <w:tcPr>
            <w:tcW w:w="74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26CAC62">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leftChars="0" w:right="0" w:rightChars="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责令限期整改</w:t>
            </w:r>
          </w:p>
        </w:tc>
        <w:tc>
          <w:tcPr>
            <w:tcW w:w="14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D49A199">
            <w:pPr>
              <w:keepNext w:val="0"/>
              <w:keepLines w:val="0"/>
              <w:pageBreakBefore w:val="0"/>
              <w:widowControl/>
              <w:suppressLineNumbers w:val="0"/>
              <w:kinsoku/>
              <w:wordWrap/>
              <w:overflowPunct/>
              <w:topLinePunct w:val="0"/>
              <w:bidi w:val="0"/>
              <w:spacing w:before="0" w:beforeAutospacing="0" w:after="0" w:afterAutospacing="0" w:line="240" w:lineRule="exact"/>
              <w:ind w:left="0" w:right="0"/>
              <w:jc w:val="center"/>
              <w:textAlignment w:val="center"/>
              <w:rPr>
                <w:rFonts w:hint="eastAsia" w:ascii="仿宋" w:hAnsi="仿宋" w:eastAsia="仿宋" w:cs="仿宋"/>
                <w:color w:val="000000"/>
                <w:sz w:val="24"/>
                <w:szCs w:val="24"/>
              </w:rPr>
            </w:pPr>
          </w:p>
          <w:p w14:paraId="0CC1A5EB">
            <w:pPr>
              <w:keepNext w:val="0"/>
              <w:keepLines w:val="0"/>
              <w:pageBreakBefore w:val="0"/>
              <w:suppressLineNumbers w:val="0"/>
              <w:kinsoku/>
              <w:wordWrap/>
              <w:overflowPunct/>
              <w:topLinePunct w:val="0"/>
              <w:bidi w:val="0"/>
              <w:spacing w:before="0" w:beforeAutospacing="0" w:after="0" w:afterAutospacing="0" w:line="240" w:lineRule="exact"/>
              <w:ind w:left="0" w:leftChars="0" w:right="0" w:rightChars="0"/>
              <w:jc w:val="center"/>
              <w:rPr>
                <w:rFonts w:hint="eastAsia" w:ascii="仿宋" w:hAnsi="仿宋" w:eastAsia="仿宋" w:cs="仿宋"/>
                <w:sz w:val="24"/>
                <w:szCs w:val="24"/>
              </w:rPr>
            </w:pPr>
            <w:r>
              <w:rPr>
                <w:rFonts w:hint="eastAsia" w:ascii="仿宋" w:hAnsi="仿宋" w:eastAsia="仿宋" w:cs="仿宋"/>
                <w:sz w:val="24"/>
                <w:szCs w:val="24"/>
              </w:rPr>
              <w:t>2025.</w:t>
            </w:r>
            <w:r>
              <w:rPr>
                <w:rFonts w:hint="eastAsia" w:ascii="仿宋" w:hAnsi="仿宋" w:eastAsia="仿宋" w:cs="仿宋"/>
                <w:sz w:val="24"/>
                <w:szCs w:val="24"/>
                <w:lang w:val="en-US" w:eastAsia="zh-CN"/>
              </w:rPr>
              <w:t>8.25</w:t>
            </w:r>
          </w:p>
        </w:tc>
      </w:tr>
      <w:tr w14:paraId="149F0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blCellSpacing w:w="15" w:type="dxa"/>
          <w:jc w:val="center"/>
        </w:trPr>
        <w:tc>
          <w:tcPr>
            <w:tcW w:w="5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36D977D">
            <w:pPr>
              <w:pStyle w:val="4"/>
              <w:keepNext w:val="0"/>
              <w:keepLines w:val="0"/>
              <w:pageBreakBefore w:val="0"/>
              <w:widowControl/>
              <w:kinsoku/>
              <w:wordWrap/>
              <w:overflowPunct/>
              <w:topLinePunct w:val="0"/>
              <w:bidi w:val="0"/>
              <w:spacing w:beforeAutospacing="0" w:afterAutospacing="0" w:line="240" w:lineRule="exact"/>
              <w:ind w:left="0" w:leftChars="0" w:right="0" w:rightChars="0"/>
              <w:jc w:val="center"/>
              <w:rPr>
                <w:rFonts w:hint="eastAsia" w:ascii="仿宋" w:hAnsi="仿宋" w:eastAsia="仿宋" w:cs="仿宋"/>
                <w:color w:val="000000"/>
                <w:kern w:val="2"/>
                <w:sz w:val="24"/>
                <w:szCs w:val="24"/>
                <w:lang w:val="en-US" w:eastAsia="zh-CN"/>
              </w:rPr>
            </w:pPr>
            <w:r>
              <w:rPr>
                <w:rFonts w:hint="eastAsia" w:ascii="仿宋" w:hAnsi="仿宋" w:eastAsia="仿宋" w:cs="仿宋"/>
                <w:color w:val="000000"/>
                <w:kern w:val="2"/>
                <w:sz w:val="24"/>
                <w:szCs w:val="24"/>
                <w:lang w:val="en-US" w:eastAsia="zh-CN"/>
              </w:rPr>
              <w:t>5</w:t>
            </w:r>
          </w:p>
        </w:tc>
        <w:tc>
          <w:tcPr>
            <w:tcW w:w="12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ECBCA9B">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leftChars="0" w:right="0" w:rightChars="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高青县应急管理局</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E05A035">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leftChars="0" w:right="0" w:rightChars="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行政检查</w:t>
            </w:r>
          </w:p>
        </w:tc>
        <w:tc>
          <w:tcPr>
            <w:tcW w:w="15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B161C1D">
            <w:pPr>
              <w:keepNext w:val="0"/>
              <w:keepLines w:val="0"/>
              <w:pageBreakBefore w:val="0"/>
              <w:suppressLineNumbers w:val="0"/>
              <w:kinsoku/>
              <w:wordWrap/>
              <w:overflowPunct/>
              <w:topLinePunct w:val="0"/>
              <w:bidi w:val="0"/>
              <w:spacing w:before="0" w:beforeAutospacing="0" w:after="0" w:afterAutospacing="0" w:line="240" w:lineRule="exact"/>
              <w:ind w:left="0" w:leftChars="0" w:right="0" w:rightChars="0"/>
              <w:jc w:val="center"/>
              <w:rPr>
                <w:rFonts w:hint="eastAsia" w:ascii="仿宋" w:hAnsi="仿宋" w:eastAsia="仿宋" w:cs="仿宋"/>
                <w:color w:val="000000"/>
                <w:kern w:val="2"/>
                <w:sz w:val="24"/>
                <w:szCs w:val="24"/>
                <w:u w:val="none"/>
                <w:lang w:val="en-US" w:eastAsia="zh-CN" w:bidi="ar-SA"/>
              </w:rPr>
            </w:pPr>
            <w:r>
              <w:rPr>
                <w:rFonts w:hint="eastAsia" w:ascii="仿宋" w:hAnsi="仿宋" w:eastAsia="仿宋" w:cs="仿宋"/>
                <w:color w:val="000000"/>
                <w:kern w:val="2"/>
                <w:sz w:val="24"/>
                <w:szCs w:val="24"/>
                <w:u w:val="none"/>
                <w:lang w:val="en-US" w:eastAsia="zh-CN" w:bidi="ar-SA"/>
              </w:rPr>
              <w:t>(鲁淄高) 应急罚〔2025〕24号</w:t>
            </w:r>
          </w:p>
        </w:tc>
        <w:tc>
          <w:tcPr>
            <w:tcW w:w="10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6B8B405">
            <w:pPr>
              <w:keepNext w:val="0"/>
              <w:keepLines w:val="0"/>
              <w:pageBreakBefore w:val="0"/>
              <w:suppressLineNumbers w:val="0"/>
              <w:kinsoku/>
              <w:wordWrap/>
              <w:overflowPunct/>
              <w:topLinePunct w:val="0"/>
              <w:bidi w:val="0"/>
              <w:spacing w:before="0" w:beforeAutospacing="0" w:after="0" w:afterAutospacing="0" w:line="240" w:lineRule="exact"/>
              <w:ind w:left="0" w:leftChars="0" w:right="0" w:rightChars="0"/>
              <w:jc w:val="center"/>
              <w:rPr>
                <w:rFonts w:hint="eastAsia" w:ascii="仿宋" w:hAnsi="仿宋" w:eastAsia="仿宋" w:cs="仿宋"/>
                <w:color w:val="000000"/>
                <w:kern w:val="2"/>
                <w:sz w:val="24"/>
                <w:szCs w:val="24"/>
                <w:u w:val="none"/>
                <w:lang w:val="en-US" w:eastAsia="zh-CN" w:bidi="ar-SA"/>
              </w:rPr>
            </w:pPr>
            <w:r>
              <w:rPr>
                <w:rFonts w:hint="eastAsia" w:ascii="仿宋" w:hAnsi="仿宋" w:eastAsia="仿宋" w:cs="仿宋"/>
                <w:color w:val="000000"/>
                <w:kern w:val="2"/>
                <w:sz w:val="24"/>
                <w:szCs w:val="24"/>
                <w:u w:val="none"/>
                <w:lang w:val="en-US" w:eastAsia="zh-CN" w:bidi="ar-SA"/>
              </w:rPr>
              <w:t>山东华度检测有限公司</w:t>
            </w:r>
          </w:p>
        </w:tc>
        <w:tc>
          <w:tcPr>
            <w:tcW w:w="55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B4E337A">
            <w:pPr>
              <w:keepNext w:val="0"/>
              <w:keepLines w:val="0"/>
              <w:pageBreakBefore w:val="0"/>
              <w:widowControl/>
              <w:suppressLineNumbers w:val="0"/>
              <w:kinsoku/>
              <w:wordWrap/>
              <w:overflowPunct/>
              <w:topLinePunct w:val="0"/>
              <w:bidi w:val="0"/>
              <w:spacing w:before="0" w:beforeAutospacing="0" w:after="0" w:afterAutospacing="0" w:line="240" w:lineRule="exact"/>
              <w:ind w:left="0" w:leftChars="0" w:right="0" w:rightChars="0"/>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安全生产检查</w:t>
            </w:r>
          </w:p>
        </w:tc>
        <w:tc>
          <w:tcPr>
            <w:tcW w:w="56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F8CF40D">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leftChars="0" w:right="0" w:rightChars="0"/>
              <w:jc w:val="left"/>
              <w:rPr>
                <w:rFonts w:hint="eastAsia" w:ascii="仿宋" w:hAnsi="仿宋" w:eastAsia="仿宋" w:cs="仿宋"/>
                <w:color w:val="000000"/>
                <w:sz w:val="24"/>
                <w:szCs w:val="24"/>
                <w:u w:val="none"/>
              </w:rPr>
            </w:pPr>
            <w:r>
              <w:rPr>
                <w:rFonts w:hint="eastAsia" w:ascii="仿宋" w:hAnsi="仿宋" w:eastAsia="仿宋" w:cs="仿宋"/>
                <w:color w:val="000000"/>
                <w:sz w:val="24"/>
                <w:szCs w:val="24"/>
                <w:u w:val="none"/>
              </w:rPr>
              <w:t>1、2025年4月14日出具的《山东齐氟新材料有限公司含氟高端电子材料及配套化学品项目(一期)安全设施竣工验收评价报告》中缺少各储罐区防火堤及隔堤结构型式、厚度、压顶、管廊检查评价。</w:t>
            </w:r>
          </w:p>
        </w:tc>
        <w:tc>
          <w:tcPr>
            <w:tcW w:w="10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1DA4854">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leftChars="0" w:right="0" w:rightChars="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《中华人民共和国安全生产法》</w:t>
            </w:r>
          </w:p>
        </w:tc>
        <w:tc>
          <w:tcPr>
            <w:tcW w:w="74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604744D">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leftChars="0" w:right="0" w:rightChars="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责令限期整改</w:t>
            </w:r>
          </w:p>
        </w:tc>
        <w:tc>
          <w:tcPr>
            <w:tcW w:w="14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FB9AA64">
            <w:pPr>
              <w:keepNext w:val="0"/>
              <w:keepLines w:val="0"/>
              <w:pageBreakBefore w:val="0"/>
              <w:widowControl/>
              <w:suppressLineNumbers w:val="0"/>
              <w:kinsoku/>
              <w:wordWrap/>
              <w:overflowPunct/>
              <w:topLinePunct w:val="0"/>
              <w:bidi w:val="0"/>
              <w:spacing w:before="0" w:beforeAutospacing="0" w:after="0" w:afterAutospacing="0" w:line="240" w:lineRule="exact"/>
              <w:ind w:left="0" w:right="0"/>
              <w:jc w:val="center"/>
              <w:textAlignment w:val="center"/>
              <w:rPr>
                <w:rFonts w:hint="eastAsia" w:ascii="仿宋" w:hAnsi="仿宋" w:eastAsia="仿宋" w:cs="仿宋"/>
                <w:color w:val="000000"/>
                <w:sz w:val="24"/>
                <w:szCs w:val="24"/>
              </w:rPr>
            </w:pPr>
          </w:p>
          <w:p w14:paraId="182DC011">
            <w:pPr>
              <w:keepNext w:val="0"/>
              <w:keepLines w:val="0"/>
              <w:pageBreakBefore w:val="0"/>
              <w:suppressLineNumbers w:val="0"/>
              <w:kinsoku/>
              <w:wordWrap/>
              <w:overflowPunct/>
              <w:topLinePunct w:val="0"/>
              <w:bidi w:val="0"/>
              <w:spacing w:before="0" w:beforeAutospacing="0" w:after="0" w:afterAutospacing="0" w:line="240" w:lineRule="exact"/>
              <w:ind w:left="0" w:leftChars="0" w:right="0" w:rightChars="0"/>
              <w:jc w:val="center"/>
              <w:rPr>
                <w:rFonts w:hint="default" w:ascii="仿宋" w:hAnsi="仿宋" w:eastAsia="仿宋" w:cs="仿宋"/>
                <w:sz w:val="24"/>
                <w:szCs w:val="24"/>
                <w:lang w:val="en-US" w:eastAsia="zh-CN"/>
              </w:rPr>
            </w:pPr>
            <w:r>
              <w:rPr>
                <w:rFonts w:hint="eastAsia" w:ascii="仿宋" w:hAnsi="仿宋" w:eastAsia="仿宋" w:cs="仿宋"/>
                <w:sz w:val="24"/>
                <w:szCs w:val="24"/>
              </w:rPr>
              <w:t>2025.</w:t>
            </w:r>
            <w:r>
              <w:rPr>
                <w:rFonts w:hint="eastAsia" w:ascii="仿宋" w:hAnsi="仿宋" w:eastAsia="仿宋" w:cs="仿宋"/>
                <w:sz w:val="24"/>
                <w:szCs w:val="24"/>
                <w:lang w:val="en-US" w:eastAsia="zh-CN"/>
              </w:rPr>
              <w:t>8.28</w:t>
            </w:r>
          </w:p>
        </w:tc>
      </w:tr>
    </w:tbl>
    <w:p w14:paraId="74FC2323">
      <w:pPr>
        <w:rPr>
          <w:color w:val="auto"/>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6C22F0"/>
    <w:rsid w:val="00574D82"/>
    <w:rsid w:val="014A1C78"/>
    <w:rsid w:val="041D47D5"/>
    <w:rsid w:val="04762DA3"/>
    <w:rsid w:val="0617380A"/>
    <w:rsid w:val="06860667"/>
    <w:rsid w:val="085409D4"/>
    <w:rsid w:val="08BF22FE"/>
    <w:rsid w:val="0B21717B"/>
    <w:rsid w:val="0B3F0272"/>
    <w:rsid w:val="0DB53CD0"/>
    <w:rsid w:val="0E470ED9"/>
    <w:rsid w:val="0F745314"/>
    <w:rsid w:val="0FFA3C1C"/>
    <w:rsid w:val="104B26C9"/>
    <w:rsid w:val="10562A3A"/>
    <w:rsid w:val="10C61D50"/>
    <w:rsid w:val="159E5049"/>
    <w:rsid w:val="19295B17"/>
    <w:rsid w:val="192A6A98"/>
    <w:rsid w:val="1B0A62B1"/>
    <w:rsid w:val="1F0A5310"/>
    <w:rsid w:val="208A3647"/>
    <w:rsid w:val="215C00FC"/>
    <w:rsid w:val="22853819"/>
    <w:rsid w:val="25C43A6A"/>
    <w:rsid w:val="25D11590"/>
    <w:rsid w:val="25DA20CE"/>
    <w:rsid w:val="276C22F0"/>
    <w:rsid w:val="2883323E"/>
    <w:rsid w:val="297D16EE"/>
    <w:rsid w:val="299222D4"/>
    <w:rsid w:val="2DFE26D1"/>
    <w:rsid w:val="30202DAA"/>
    <w:rsid w:val="30DA7426"/>
    <w:rsid w:val="314E1416"/>
    <w:rsid w:val="340C50DF"/>
    <w:rsid w:val="35663BF3"/>
    <w:rsid w:val="378B147A"/>
    <w:rsid w:val="38236DDC"/>
    <w:rsid w:val="398113A1"/>
    <w:rsid w:val="3CBC20D5"/>
    <w:rsid w:val="3F88169C"/>
    <w:rsid w:val="40F53EAC"/>
    <w:rsid w:val="412C7360"/>
    <w:rsid w:val="44AC1E6E"/>
    <w:rsid w:val="4541586E"/>
    <w:rsid w:val="45433394"/>
    <w:rsid w:val="491D5CAA"/>
    <w:rsid w:val="49413E03"/>
    <w:rsid w:val="49961747"/>
    <w:rsid w:val="4AA01CC9"/>
    <w:rsid w:val="4C045755"/>
    <w:rsid w:val="4D257032"/>
    <w:rsid w:val="4E8D742E"/>
    <w:rsid w:val="4FBE01E7"/>
    <w:rsid w:val="503C1135"/>
    <w:rsid w:val="50D97871"/>
    <w:rsid w:val="526708C5"/>
    <w:rsid w:val="53C57EC2"/>
    <w:rsid w:val="55EC63FA"/>
    <w:rsid w:val="562763BA"/>
    <w:rsid w:val="564E7DEA"/>
    <w:rsid w:val="59271254"/>
    <w:rsid w:val="597930A7"/>
    <w:rsid w:val="5A656DB3"/>
    <w:rsid w:val="5CBD4863"/>
    <w:rsid w:val="5F5F6BC4"/>
    <w:rsid w:val="604F4E8B"/>
    <w:rsid w:val="606D354B"/>
    <w:rsid w:val="61C03672"/>
    <w:rsid w:val="63CB44F5"/>
    <w:rsid w:val="6A5703AE"/>
    <w:rsid w:val="6B7C21EC"/>
    <w:rsid w:val="6CCF0F45"/>
    <w:rsid w:val="6D8A5754"/>
    <w:rsid w:val="6EE24E9A"/>
    <w:rsid w:val="70333E81"/>
    <w:rsid w:val="727E23B0"/>
    <w:rsid w:val="74FD4A5E"/>
    <w:rsid w:val="75C75000"/>
    <w:rsid w:val="77850C07"/>
    <w:rsid w:val="78935668"/>
    <w:rsid w:val="799E122A"/>
    <w:rsid w:val="7AD53D56"/>
    <w:rsid w:val="7BDE2F87"/>
    <w:rsid w:val="7FFB6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firstLineChars="200"/>
    </w:pPr>
  </w:style>
  <w:style w:type="paragraph" w:styleId="3">
    <w:name w:val="Body Text Indent"/>
    <w:basedOn w:val="1"/>
    <w:next w:val="2"/>
    <w:link w:val="9"/>
    <w:qFormat/>
    <w:uiPriority w:val="0"/>
    <w:pPr>
      <w:spacing w:after="120" w:afterLines="0" w:afterAutospacing="0"/>
      <w:ind w:left="420" w:leftChars="200"/>
    </w:pPr>
  </w:style>
  <w:style w:type="paragraph" w:styleId="4">
    <w:name w:val="Normal (Web)"/>
    <w:basedOn w:val="1"/>
    <w:qFormat/>
    <w:uiPriority w:val="0"/>
    <w:pPr>
      <w:keepNext w:val="0"/>
      <w:keepLines w:val="0"/>
      <w:widowControl w:val="0"/>
      <w:suppressLineNumbers w:val="0"/>
      <w:spacing w:before="0" w:beforeAutospacing="1" w:after="0" w:afterAutospacing="1"/>
      <w:ind w:left="0" w:right="0"/>
      <w:jc w:val="left"/>
    </w:pPr>
    <w:rPr>
      <w:rFonts w:hint="default" w:ascii="Calibri" w:hAnsi="Calibri" w:eastAsia="宋体" w:cs="Times New Roman"/>
      <w:kern w:val="0"/>
      <w:sz w:val="24"/>
      <w:szCs w:val="24"/>
      <w:lang w:val="en-US" w:eastAsia="zh-CN" w:bidi="ar"/>
    </w:rPr>
  </w:style>
  <w:style w:type="paragraph" w:styleId="5">
    <w:name w:val="Body Text First Indent 2"/>
    <w:basedOn w:val="3"/>
    <w:unhideWhenUsed/>
    <w:qFormat/>
    <w:uiPriority w:val="99"/>
    <w:pPr>
      <w:ind w:firstLine="420" w:firstLineChars="200"/>
    </w:pPr>
  </w:style>
  <w:style w:type="character" w:customStyle="1" w:styleId="8">
    <w:name w:val="正文文本首行缩进 2 字符"/>
    <w:basedOn w:val="9"/>
    <w:qFormat/>
    <w:uiPriority w:val="0"/>
    <w:rPr>
      <w:rFonts w:hint="default" w:ascii="Calibri" w:hAnsi="Calibri" w:cs="Calibri"/>
      <w:kern w:val="2"/>
      <w:sz w:val="21"/>
      <w:szCs w:val="24"/>
    </w:rPr>
  </w:style>
  <w:style w:type="character" w:customStyle="1" w:styleId="9">
    <w:name w:val="正文文本缩进 字符"/>
    <w:basedOn w:val="7"/>
    <w:link w:val="3"/>
    <w:qFormat/>
    <w:uiPriority w:val="0"/>
    <w:rPr>
      <w:rFonts w:hint="default" w:ascii="Calibri" w:hAnsi="Calibri" w:cs="Calibri"/>
      <w:kern w:val="2"/>
      <w:sz w:val="21"/>
      <w:szCs w:val="24"/>
    </w:rPr>
  </w:style>
  <w:style w:type="character" w:customStyle="1" w:styleId="10">
    <w:name w:val="正文首行缩进 2 Char"/>
    <w:basedOn w:val="7"/>
    <w:qFormat/>
    <w:uiPriority w:val="0"/>
    <w:rPr>
      <w:rFonts w:hint="default" w:ascii="Calibri" w:hAnsi="Calibri" w:cs="Calibri"/>
      <w:kern w:val="2"/>
      <w:sz w:val="21"/>
      <w:szCs w:val="24"/>
    </w:rPr>
  </w:style>
  <w:style w:type="character" w:customStyle="1" w:styleId="11">
    <w:name w:val="font01"/>
    <w:basedOn w:val="7"/>
    <w:qFormat/>
    <w:uiPriority w:val="0"/>
    <w:rPr>
      <w:rFonts w:hint="eastAsia" w:ascii="宋体" w:hAnsi="宋体" w:eastAsia="宋体" w:cs="宋体"/>
      <w:color w:val="000000"/>
      <w:sz w:val="24"/>
      <w:szCs w:val="24"/>
      <w:u w:val="none"/>
    </w:rPr>
  </w:style>
  <w:style w:type="character" w:customStyle="1" w:styleId="12">
    <w:name w:val="font61"/>
    <w:basedOn w:val="7"/>
    <w:qFormat/>
    <w:uiPriority w:val="0"/>
    <w:rPr>
      <w:rFonts w:hint="eastAsia" w:ascii="宋体" w:hAnsi="宋体" w:eastAsia="宋体" w:cs="宋体"/>
      <w:color w:val="000000"/>
      <w:sz w:val="32"/>
      <w:szCs w:val="3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863</Words>
  <Characters>947</Characters>
  <Lines>0</Lines>
  <Paragraphs>0</Paragraphs>
  <TotalTime>7</TotalTime>
  <ScaleCrop>false</ScaleCrop>
  <LinksUpToDate>false</LinksUpToDate>
  <CharactersWithSpaces>1667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2024-12-30T01:38:00Z</dcterms:created>
  <dc:creator>Administrator</dc:creator>
  <cp:lastModifiedBy>灯火阑珊</cp:lastModifiedBy>
  <dcterms:modified xsi:type="dcterms:W3CDTF">2025-12-01T08:34:55Z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5C4B4BC46D5E481D802F80FE3115D92B_11</vt:lpwstr>
  </property>
  <property fmtid="{D5CDD505-2E9C-101B-9397-08002B2CF9AE}" pid="4" name="KSOTemplateDocerSaveRecord">
    <vt:lpwstr>eyJoZGlkIjoiZmY2MjE5MTk3ZjcxZTMyZTBiOWQzZTlmMDY3YWI3ZmIiLCJ1c2VySWQiOiI3NDk0NzQ5MzEifQ==</vt:lpwstr>
  </property>
</Properties>
</file>